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6C" w:rsidRPr="00BB646C" w:rsidRDefault="00BB646C" w:rsidP="00BB646C">
      <w:pPr>
        <w:shd w:val="clear" w:color="auto" w:fill="FFFFFF"/>
        <w:spacing w:after="0" w:line="348" w:lineRule="auto"/>
        <w:textAlignment w:val="baseline"/>
        <w:rPr>
          <w:rFonts w:ascii="한컴바탕" w:eastAsia="SimSun" w:hAnsi="굴림" w:cs="굴림"/>
          <w:color w:val="000000"/>
          <w:kern w:val="0"/>
          <w:szCs w:val="20"/>
          <w:lang w:eastAsia="zh-CN"/>
        </w:rPr>
      </w:pPr>
      <w:r w:rsidRPr="00130D36">
        <w:rPr>
          <w:rFonts w:ascii="한컴바탕" w:eastAsia="굴림" w:hAnsi="굴림" w:cs="굴림"/>
          <w:noProof/>
          <w:color w:val="000000"/>
          <w:kern w:val="0"/>
          <w:szCs w:val="20"/>
        </w:rPr>
        <w:drawing>
          <wp:inline distT="0" distB="0" distL="0" distR="0" wp14:anchorId="2C035905" wp14:editId="177ADE8C">
            <wp:extent cx="352425" cy="266700"/>
            <wp:effectExtent l="0" t="0" r="9525" b="0"/>
            <wp:docPr id="1" name="그림 1" descr="EMB000029043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3495696" descr="EMB000029043a53"/>
                    <pic:cNvPicPr>
                      <a:picLocks noChangeAspect="1" noChangeArrowheads="1"/>
                    </pic:cNvPicPr>
                  </pic:nvPicPr>
                  <pic:blipFill>
                    <a:blip r:embed="rId7">
                      <a:extLst>
                        <a:ext uri="{28A0092B-C50C-407E-A947-70E740481C1C}">
                          <a14:useLocalDpi xmlns:a14="http://schemas.microsoft.com/office/drawing/2010/main" val="0"/>
                        </a:ext>
                      </a:extLst>
                    </a:blip>
                    <a:srcRect l="4588" t="18793" r="80411" b="22672"/>
                    <a:stretch>
                      <a:fillRect/>
                    </a:stretch>
                  </pic:blipFill>
                  <pic:spPr bwMode="auto">
                    <a:xfrm>
                      <a:off x="0" y="0"/>
                      <a:ext cx="352425" cy="266700"/>
                    </a:xfrm>
                    <a:prstGeom prst="rect">
                      <a:avLst/>
                    </a:prstGeom>
                    <a:noFill/>
                    <a:ln>
                      <a:noFill/>
                    </a:ln>
                  </pic:spPr>
                </pic:pic>
              </a:graphicData>
            </a:graphic>
          </wp:inline>
        </w:drawing>
      </w:r>
      <w:r w:rsidRPr="00130D36">
        <w:rPr>
          <w:rFonts w:ascii="Garamond" w:eastAsia="휴먼명조" w:hAnsi="Garamond" w:cs="굴림"/>
          <w:b/>
          <w:bCs/>
          <w:color w:val="000000"/>
          <w:spacing w:val="-10"/>
          <w:kern w:val="0"/>
          <w:sz w:val="28"/>
          <w:szCs w:val="28"/>
          <w:shd w:val="clear" w:color="auto" w:fill="FFFFFF"/>
        </w:rPr>
        <w:t xml:space="preserve">Application Form </w:t>
      </w:r>
      <w:r w:rsidRPr="00130D36">
        <w:rPr>
          <w:rFonts w:ascii="바탕" w:eastAsia="바탕" w:hAnsi="바탕" w:cs="바탕" w:hint="eastAsia"/>
          <w:b/>
          <w:bCs/>
          <w:color w:val="000000"/>
          <w:spacing w:val="-10"/>
          <w:kern w:val="0"/>
          <w:sz w:val="28"/>
          <w:szCs w:val="28"/>
          <w:shd w:val="clear" w:color="auto" w:fill="FFFFFF"/>
        </w:rPr>
        <w:t>–</w:t>
      </w:r>
      <w:r w:rsidRPr="00130D36">
        <w:rPr>
          <w:rFonts w:ascii="휴먼명조" w:eastAsia="휴먼명조" w:hAnsi="굴림" w:cs="굴림" w:hint="eastAsia"/>
          <w:b/>
          <w:bCs/>
          <w:color w:val="000000"/>
          <w:spacing w:val="-10"/>
          <w:kern w:val="0"/>
          <w:sz w:val="28"/>
          <w:szCs w:val="28"/>
          <w:shd w:val="clear" w:color="auto" w:fill="FFFFFF"/>
        </w:rPr>
        <w:t xml:space="preserve"> </w:t>
      </w:r>
      <w:r w:rsidRPr="00130D36">
        <w:rPr>
          <w:rFonts w:ascii="Garamond" w:eastAsia="휴먼명조" w:hAnsi="Garamond" w:cs="굴림"/>
          <w:b/>
          <w:bCs/>
          <w:color w:val="000000"/>
          <w:spacing w:val="-10"/>
          <w:kern w:val="0"/>
          <w:sz w:val="28"/>
          <w:szCs w:val="28"/>
          <w:shd w:val="clear" w:color="auto" w:fill="FFFFFF"/>
        </w:rPr>
        <w:t xml:space="preserve">Overseas Logistics </w:t>
      </w:r>
      <w:r>
        <w:rPr>
          <w:rFonts w:ascii="Garamond" w:eastAsia="휴먼명조" w:hAnsi="Garamond" w:cs="굴림"/>
          <w:b/>
          <w:bCs/>
          <w:color w:val="000000"/>
          <w:spacing w:val="-10"/>
          <w:kern w:val="0"/>
          <w:sz w:val="28"/>
          <w:szCs w:val="28"/>
          <w:shd w:val="clear" w:color="auto" w:fill="FFFFFF"/>
        </w:rPr>
        <w:t>&amp; Warehouse Support Program 20</w:t>
      </w:r>
      <w:r w:rsidR="00F048C1">
        <w:rPr>
          <w:rFonts w:ascii="Garamond" w:eastAsia="휴먼명조" w:hAnsi="Garamond" w:cs="굴림" w:hint="eastAsia"/>
          <w:b/>
          <w:bCs/>
          <w:color w:val="000000"/>
          <w:spacing w:val="-10"/>
          <w:kern w:val="0"/>
          <w:sz w:val="28"/>
          <w:szCs w:val="28"/>
          <w:shd w:val="clear" w:color="auto" w:fill="FFFFFF"/>
        </w:rPr>
        <w:t>23</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10"/>
        <w:gridCol w:w="1004"/>
        <w:gridCol w:w="1903"/>
        <w:gridCol w:w="397"/>
        <w:gridCol w:w="1136"/>
        <w:gridCol w:w="957"/>
        <w:gridCol w:w="688"/>
        <w:gridCol w:w="598"/>
        <w:gridCol w:w="1243"/>
      </w:tblGrid>
      <w:tr w:rsidR="00BB646C" w:rsidRPr="00130D36" w:rsidTr="00A7659F">
        <w:trPr>
          <w:trHeight w:val="575"/>
        </w:trPr>
        <w:tc>
          <w:tcPr>
            <w:tcW w:w="1110" w:type="dxa"/>
            <w:vMerge w:val="restart"/>
            <w:tcBorders>
              <w:top w:val="single" w:sz="2"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Company</w:t>
            </w:r>
          </w:p>
          <w:p w:rsidR="00BB646C" w:rsidRPr="00130D36" w:rsidRDefault="00BB646C" w:rsidP="0043667C">
            <w:pPr>
              <w:pStyle w:val="a3"/>
              <w:rPr>
                <w:szCs w:val="20"/>
              </w:rPr>
            </w:pPr>
            <w:r w:rsidRPr="00130D36">
              <w:rPr>
                <w:rFonts w:hint="eastAsia"/>
                <w:shd w:val="clear" w:color="auto" w:fill="FFFFFF"/>
              </w:rPr>
              <w:t>Name</w:t>
            </w:r>
          </w:p>
        </w:tc>
        <w:tc>
          <w:tcPr>
            <w:tcW w:w="1004" w:type="dxa"/>
            <w:tcBorders>
              <w:top w:val="single" w:sz="2"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proofErr w:type="spellStart"/>
            <w:r w:rsidRPr="00130D36">
              <w:rPr>
                <w:rFonts w:hint="eastAsia"/>
                <w:shd w:val="clear" w:color="auto" w:fill="FFFFFF"/>
              </w:rPr>
              <w:t>Kor</w:t>
            </w:r>
            <w:proofErr w:type="spellEnd"/>
            <w:r w:rsidRPr="00130D36">
              <w:rPr>
                <w:rFonts w:hint="eastAsia"/>
                <w:shd w:val="clear" w:color="auto" w:fill="FFFFFF"/>
              </w:rPr>
              <w:t xml:space="preserve"> (if any)</w:t>
            </w:r>
          </w:p>
        </w:tc>
        <w:tc>
          <w:tcPr>
            <w:tcW w:w="2300" w:type="dxa"/>
            <w:gridSpan w:val="2"/>
            <w:tcBorders>
              <w:top w:val="single" w:sz="2" w:space="0" w:color="000000"/>
              <w:left w:val="single" w:sz="4" w:space="0" w:color="000000"/>
              <w:bottom w:val="single" w:sz="4" w:space="0" w:color="000000"/>
              <w:right w:val="single" w:sz="2"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1136" w:type="dxa"/>
            <w:vMerge w:val="restart"/>
            <w:tcBorders>
              <w:top w:val="single" w:sz="2" w:space="0" w:color="000000"/>
              <w:left w:val="single" w:sz="2" w:space="0" w:color="000000"/>
              <w:bottom w:val="single" w:sz="4" w:space="0" w:color="000000"/>
              <w:right w:val="single" w:sz="2" w:space="0" w:color="000000"/>
            </w:tcBorders>
            <w:shd w:val="clear" w:color="auto" w:fill="F2F2F2"/>
            <w:tcMar>
              <w:top w:w="0" w:type="dxa"/>
              <w:left w:w="0" w:type="dxa"/>
              <w:bottom w:w="0" w:type="dxa"/>
              <w:right w:w="0" w:type="dxa"/>
            </w:tcMar>
            <w:vAlign w:val="center"/>
            <w:hideMark/>
          </w:tcPr>
          <w:p w:rsidR="00BB646C" w:rsidRPr="00130D36" w:rsidRDefault="00BB646C" w:rsidP="00E82EAD">
            <w:pPr>
              <w:pStyle w:val="a3"/>
              <w:rPr>
                <w:szCs w:val="20"/>
              </w:rPr>
            </w:pPr>
            <w:r w:rsidRPr="00130D36">
              <w:rPr>
                <w:rFonts w:hint="eastAsia"/>
                <w:shd w:val="clear" w:color="auto" w:fill="FFFFFF"/>
              </w:rPr>
              <w:t>CEO</w:t>
            </w:r>
          </w:p>
        </w:tc>
        <w:tc>
          <w:tcPr>
            <w:tcW w:w="957" w:type="dxa"/>
            <w:vMerge w:val="restart"/>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1286" w:type="dxa"/>
            <w:gridSpan w:val="2"/>
            <w:tcBorders>
              <w:top w:val="single" w:sz="2"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7C5E39" w:rsidRDefault="00BB646C" w:rsidP="0043667C">
            <w:pPr>
              <w:pStyle w:val="a3"/>
              <w:rPr>
                <w:w w:val="150"/>
                <w:szCs w:val="20"/>
              </w:rPr>
            </w:pPr>
            <w:r w:rsidRPr="007C5E39">
              <w:rPr>
                <w:rFonts w:hint="eastAsia"/>
                <w:spacing w:val="-24"/>
                <w:w w:val="150"/>
                <w:shd w:val="clear" w:color="auto" w:fill="FFFFFF"/>
              </w:rPr>
              <w:t>Year</w:t>
            </w:r>
          </w:p>
          <w:p w:rsidR="00BB646C" w:rsidRPr="00130D36" w:rsidRDefault="00BB646C" w:rsidP="0043667C">
            <w:pPr>
              <w:pStyle w:val="a3"/>
              <w:rPr>
                <w:szCs w:val="20"/>
              </w:rPr>
            </w:pPr>
            <w:r w:rsidRPr="007C5E39">
              <w:rPr>
                <w:rFonts w:hint="eastAsia"/>
                <w:spacing w:val="-24"/>
                <w:w w:val="150"/>
                <w:shd w:val="clear" w:color="auto" w:fill="FFFFFF"/>
              </w:rPr>
              <w:t>Established</w:t>
            </w:r>
          </w:p>
        </w:tc>
        <w:tc>
          <w:tcPr>
            <w:tcW w:w="1243"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r>
      <w:tr w:rsidR="00BB646C" w:rsidRPr="00130D36" w:rsidTr="0043667C">
        <w:trPr>
          <w:trHeight w:val="818"/>
        </w:trPr>
        <w:tc>
          <w:tcPr>
            <w:tcW w:w="0" w:type="auto"/>
            <w:vMerge/>
            <w:tcBorders>
              <w:top w:val="single" w:sz="2"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proofErr w:type="spellStart"/>
            <w:r w:rsidRPr="00130D36">
              <w:rPr>
                <w:rFonts w:hint="eastAsia"/>
                <w:shd w:val="clear" w:color="auto" w:fill="FFFFFF"/>
              </w:rPr>
              <w:t>Eng</w:t>
            </w:r>
            <w:proofErr w:type="spellEnd"/>
          </w:p>
        </w:tc>
        <w:tc>
          <w:tcPr>
            <w:tcW w:w="2300"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bookmarkStart w:id="0" w:name="_GoBack"/>
            <w:bookmarkEnd w:id="0"/>
          </w:p>
        </w:tc>
        <w:tc>
          <w:tcPr>
            <w:tcW w:w="0" w:type="auto"/>
            <w:vMerge/>
            <w:tcBorders>
              <w:top w:val="single" w:sz="2" w:space="0" w:color="000000"/>
              <w:left w:val="single" w:sz="2" w:space="0" w:color="000000"/>
              <w:bottom w:val="single" w:sz="4" w:space="0" w:color="000000"/>
              <w:right w:val="single" w:sz="2" w:space="0" w:color="000000"/>
            </w:tcBorders>
            <w:vAlign w:val="center"/>
            <w:hideMark/>
          </w:tcPr>
          <w:p w:rsidR="00BB646C" w:rsidRPr="00130D36" w:rsidRDefault="00BB646C" w:rsidP="0043667C">
            <w:pPr>
              <w:pStyle w:val="a3"/>
              <w:rPr>
                <w:szCs w:val="20"/>
              </w:rPr>
            </w:pPr>
          </w:p>
        </w:tc>
        <w:tc>
          <w:tcPr>
            <w:tcW w:w="0" w:type="auto"/>
            <w:vMerge/>
            <w:tcBorders>
              <w:top w:val="single" w:sz="2" w:space="0" w:color="000000"/>
              <w:left w:val="single" w:sz="2"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7C5E39" w:rsidRDefault="00BB646C" w:rsidP="0043667C">
            <w:pPr>
              <w:pStyle w:val="a3"/>
              <w:rPr>
                <w:w w:val="150"/>
                <w:szCs w:val="20"/>
              </w:rPr>
            </w:pPr>
            <w:r w:rsidRPr="007C5E39">
              <w:rPr>
                <w:rFonts w:hint="eastAsia"/>
                <w:spacing w:val="-30"/>
                <w:w w:val="150"/>
                <w:shd w:val="clear" w:color="auto" w:fill="FFFFFF"/>
              </w:rPr>
              <w:t>Registration</w:t>
            </w:r>
          </w:p>
          <w:p w:rsidR="00BB646C" w:rsidRPr="00130D36" w:rsidRDefault="00BB646C" w:rsidP="0043667C">
            <w:pPr>
              <w:pStyle w:val="a3"/>
              <w:rPr>
                <w:szCs w:val="20"/>
              </w:rPr>
            </w:pPr>
            <w:r w:rsidRPr="007C5E39">
              <w:rPr>
                <w:rFonts w:hint="eastAsia"/>
                <w:w w:val="150"/>
                <w:shd w:val="clear" w:color="auto" w:fill="FFFFFF"/>
              </w:rPr>
              <w:t>Number</w:t>
            </w:r>
          </w:p>
        </w:tc>
        <w:tc>
          <w:tcPr>
            <w:tcW w:w="14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r>
      <w:tr w:rsidR="00BB646C" w:rsidRPr="00130D36" w:rsidTr="0043667C">
        <w:trPr>
          <w:trHeight w:val="256"/>
        </w:trPr>
        <w:tc>
          <w:tcPr>
            <w:tcW w:w="1168" w:type="dxa"/>
            <w:vMerge w:val="restart"/>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Address</w:t>
            </w:r>
          </w:p>
        </w:tc>
        <w:tc>
          <w:tcPr>
            <w:tcW w:w="3771" w:type="dxa"/>
            <w:gridSpan w:val="3"/>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pacing w:val="-4"/>
                <w:shd w:val="clear" w:color="auto" w:fill="FFFFFF"/>
              </w:rPr>
              <w:t>Business</w:t>
            </w:r>
          </w:p>
          <w:p w:rsidR="00BB646C" w:rsidRPr="00130D36" w:rsidRDefault="00BB646C" w:rsidP="0043667C">
            <w:pPr>
              <w:pStyle w:val="a3"/>
              <w:rPr>
                <w:szCs w:val="20"/>
              </w:rPr>
            </w:pPr>
            <w:r w:rsidRPr="00130D36">
              <w:rPr>
                <w:rFonts w:hint="eastAsia"/>
                <w:spacing w:val="-4"/>
                <w:shd w:val="clear" w:color="auto" w:fill="FFFFFF"/>
              </w:rPr>
              <w:t>Field</w:t>
            </w:r>
          </w:p>
        </w:tc>
        <w:tc>
          <w:tcPr>
            <w:tcW w:w="3684"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zCs w:val="20"/>
                <w:shd w:val="clear" w:color="auto" w:fill="FFFFFF"/>
              </w:rPr>
              <w:t>Manufacturing</w:t>
            </w:r>
            <w:r w:rsidRPr="00130D36">
              <w:rPr>
                <w:rFonts w:ascii="맑은 고딕" w:eastAsia="맑은 고딕" w:hAnsi="맑은 고딕" w:cs="맑은 고딕" w:hint="eastAsia"/>
                <w:szCs w:val="20"/>
                <w:shd w:val="clear" w:color="auto" w:fill="FFFFFF"/>
              </w:rPr>
              <w:t>󰏚</w:t>
            </w:r>
            <w:r w:rsidRPr="00130D36">
              <w:rPr>
                <w:rFonts w:hint="eastAsia"/>
                <w:szCs w:val="20"/>
                <w:shd w:val="clear" w:color="auto" w:fill="FFFFFF"/>
              </w:rPr>
              <w:t xml:space="preserve"> Wholesale</w:t>
            </w:r>
            <w:r w:rsidRPr="00130D36">
              <w:rPr>
                <w:rFonts w:ascii="맑은 고딕" w:eastAsia="맑은 고딕" w:hAnsi="맑은 고딕" w:cs="맑은 고딕" w:hint="eastAsia"/>
                <w:szCs w:val="20"/>
                <w:shd w:val="clear" w:color="auto" w:fill="FFFFFF"/>
              </w:rPr>
              <w:t>󰏚</w:t>
            </w:r>
            <w:r w:rsidRPr="00130D36">
              <w:rPr>
                <w:rFonts w:hint="eastAsia"/>
                <w:szCs w:val="20"/>
                <w:shd w:val="clear" w:color="auto" w:fill="FFFFFF"/>
              </w:rPr>
              <w:t xml:space="preserve"> Retail</w:t>
            </w:r>
            <w:r w:rsidRPr="00130D36">
              <w:rPr>
                <w:rFonts w:ascii="맑은 고딕" w:eastAsia="맑은 고딕" w:hAnsi="맑은 고딕" w:cs="맑은 고딕" w:hint="eastAsia"/>
                <w:szCs w:val="20"/>
                <w:shd w:val="clear" w:color="auto" w:fill="FFFFFF"/>
              </w:rPr>
              <w:t>󰏚</w:t>
            </w:r>
          </w:p>
        </w:tc>
      </w:tr>
      <w:tr w:rsidR="00BB646C" w:rsidRPr="00130D36" w:rsidTr="0043667C">
        <w:trPr>
          <w:trHeight w:val="37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3684"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Others:</w:t>
            </w:r>
          </w:p>
        </w:tc>
      </w:tr>
      <w:tr w:rsidR="00BB646C" w:rsidRPr="00130D36" w:rsidTr="0043667C">
        <w:trPr>
          <w:trHeight w:val="356"/>
        </w:trPr>
        <w:tc>
          <w:tcPr>
            <w:tcW w:w="2639"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Telephone</w:t>
            </w:r>
          </w:p>
        </w:tc>
        <w:tc>
          <w:tcPr>
            <w:tcW w:w="23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Fax</w:t>
            </w:r>
          </w:p>
        </w:tc>
        <w:tc>
          <w:tcPr>
            <w:tcW w:w="3684"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r>
      <w:tr w:rsidR="00A7659F" w:rsidRPr="00130D36" w:rsidTr="00853888">
        <w:trPr>
          <w:trHeight w:val="677"/>
        </w:trPr>
        <w:tc>
          <w:tcPr>
            <w:tcW w:w="2639"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A7659F" w:rsidRPr="00130D36" w:rsidRDefault="00A7659F" w:rsidP="0043667C">
            <w:pPr>
              <w:pStyle w:val="a3"/>
              <w:rPr>
                <w:szCs w:val="20"/>
              </w:rPr>
            </w:pPr>
            <w:r w:rsidRPr="00130D36">
              <w:rPr>
                <w:rFonts w:hint="eastAsia"/>
                <w:shd w:val="clear" w:color="auto" w:fill="FFFFFF"/>
              </w:rPr>
              <w:t>Person</w:t>
            </w:r>
          </w:p>
          <w:p w:rsidR="00A7659F" w:rsidRPr="00130D36" w:rsidRDefault="00A7659F" w:rsidP="0043667C">
            <w:pPr>
              <w:pStyle w:val="a3"/>
              <w:rPr>
                <w:szCs w:val="20"/>
              </w:rPr>
            </w:pPr>
            <w:r w:rsidRPr="00130D36">
              <w:rPr>
                <w:rFonts w:hint="eastAsia"/>
                <w:shd w:val="clear" w:color="auto" w:fill="FFFFFF"/>
              </w:rPr>
              <w:t>in-Charge</w:t>
            </w:r>
          </w:p>
        </w:tc>
        <w:tc>
          <w:tcPr>
            <w:tcW w:w="3436" w:type="dxa"/>
            <w:gridSpan w:val="3"/>
            <w:tcBorders>
              <w:top w:val="single" w:sz="4" w:space="0" w:color="000000"/>
              <w:left w:val="single" w:sz="4" w:space="0" w:color="000000"/>
              <w:right w:val="single" w:sz="4" w:space="0" w:color="000000"/>
            </w:tcBorders>
            <w:tcMar>
              <w:top w:w="0" w:type="dxa"/>
              <w:left w:w="0" w:type="dxa"/>
              <w:bottom w:w="0" w:type="dxa"/>
              <w:right w:w="0" w:type="dxa"/>
            </w:tcMar>
            <w:vAlign w:val="center"/>
            <w:hideMark/>
          </w:tcPr>
          <w:p w:rsidR="00A7659F" w:rsidRPr="00130D36" w:rsidRDefault="00A7659F" w:rsidP="0043667C">
            <w:pPr>
              <w:pStyle w:val="a3"/>
              <w:rPr>
                <w:szCs w:val="20"/>
              </w:rPr>
            </w:pPr>
          </w:p>
        </w:tc>
        <w:tc>
          <w:tcPr>
            <w:tcW w:w="957" w:type="dxa"/>
            <w:tcBorders>
              <w:top w:val="single" w:sz="4" w:space="0" w:color="000000"/>
              <w:left w:val="single" w:sz="4" w:space="0" w:color="000000"/>
              <w:right w:val="single" w:sz="4" w:space="0" w:color="000000"/>
            </w:tcBorders>
            <w:shd w:val="clear" w:color="auto" w:fill="F1F1F1"/>
            <w:tcMar>
              <w:top w:w="0" w:type="dxa"/>
              <w:left w:w="0" w:type="dxa"/>
              <w:bottom w:w="0" w:type="dxa"/>
              <w:right w:w="0" w:type="dxa"/>
            </w:tcMar>
            <w:vAlign w:val="center"/>
            <w:hideMark/>
          </w:tcPr>
          <w:p w:rsidR="00A7659F" w:rsidRPr="00130D36" w:rsidRDefault="00A7659F" w:rsidP="0043667C">
            <w:pPr>
              <w:pStyle w:val="a3"/>
              <w:rPr>
                <w:szCs w:val="20"/>
              </w:rPr>
            </w:pPr>
            <w:r w:rsidRPr="00130D36">
              <w:rPr>
                <w:rFonts w:hint="eastAsia"/>
                <w:shd w:val="clear" w:color="auto" w:fill="FFFFFF"/>
              </w:rPr>
              <w:t>Mobile</w:t>
            </w:r>
          </w:p>
        </w:tc>
        <w:tc>
          <w:tcPr>
            <w:tcW w:w="2727" w:type="dxa"/>
            <w:gridSpan w:val="3"/>
            <w:tcBorders>
              <w:top w:val="single" w:sz="4" w:space="0" w:color="000000"/>
              <w:left w:val="single" w:sz="4" w:space="0" w:color="000000"/>
              <w:right w:val="single" w:sz="4" w:space="0" w:color="000000"/>
            </w:tcBorders>
            <w:tcMar>
              <w:top w:w="0" w:type="dxa"/>
              <w:left w:w="0" w:type="dxa"/>
              <w:bottom w:w="0" w:type="dxa"/>
              <w:right w:w="0" w:type="dxa"/>
            </w:tcMar>
            <w:vAlign w:val="center"/>
            <w:hideMark/>
          </w:tcPr>
          <w:p w:rsidR="00A7659F" w:rsidRPr="00130D36" w:rsidRDefault="00A7659F" w:rsidP="0043667C">
            <w:pPr>
              <w:pStyle w:val="a3"/>
              <w:rPr>
                <w:szCs w:val="20"/>
              </w:rPr>
            </w:pPr>
          </w:p>
        </w:tc>
      </w:tr>
      <w:tr w:rsidR="00A7659F" w:rsidRPr="00130D36" w:rsidTr="00853888">
        <w:trPr>
          <w:trHeight w:val="677"/>
        </w:trPr>
        <w:tc>
          <w:tcPr>
            <w:tcW w:w="2639"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tcPr>
          <w:p w:rsidR="00A7659F" w:rsidRPr="00130D36" w:rsidRDefault="00A7659F" w:rsidP="00A7659F">
            <w:pPr>
              <w:pStyle w:val="a3"/>
              <w:rPr>
                <w:szCs w:val="20"/>
              </w:rPr>
            </w:pPr>
            <w:r w:rsidRPr="00130D36">
              <w:rPr>
                <w:rFonts w:hint="eastAsia"/>
                <w:spacing w:val="-6"/>
                <w:shd w:val="clear" w:color="auto" w:fill="FFFFFF"/>
              </w:rPr>
              <w:t>Job</w:t>
            </w:r>
          </w:p>
          <w:p w:rsidR="00A7659F" w:rsidRPr="00130D36" w:rsidRDefault="00A7659F" w:rsidP="00A7659F">
            <w:pPr>
              <w:pStyle w:val="a3"/>
              <w:rPr>
                <w:shd w:val="clear" w:color="auto" w:fill="FFFFFF"/>
              </w:rPr>
            </w:pPr>
            <w:r w:rsidRPr="00130D36">
              <w:rPr>
                <w:rFonts w:hint="eastAsia"/>
                <w:spacing w:val="-6"/>
                <w:shd w:val="clear" w:color="auto" w:fill="FFFFFF"/>
              </w:rPr>
              <w:t>Position</w:t>
            </w:r>
          </w:p>
        </w:tc>
        <w:tc>
          <w:tcPr>
            <w:tcW w:w="3436" w:type="dxa"/>
            <w:gridSpan w:val="3"/>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A7659F" w:rsidRPr="00130D36" w:rsidRDefault="00A7659F" w:rsidP="0043667C">
            <w:pPr>
              <w:pStyle w:val="a3"/>
              <w:rPr>
                <w:spacing w:val="-6"/>
                <w:shd w:val="clear" w:color="auto" w:fill="FFFFFF"/>
              </w:rPr>
            </w:pPr>
          </w:p>
        </w:tc>
        <w:tc>
          <w:tcPr>
            <w:tcW w:w="957" w:type="dxa"/>
            <w:tcBorders>
              <w:top w:val="single" w:sz="4" w:space="0" w:color="000000"/>
              <w:left w:val="single" w:sz="4" w:space="0" w:color="000000"/>
              <w:right w:val="single" w:sz="4" w:space="0" w:color="000000"/>
            </w:tcBorders>
            <w:shd w:val="clear" w:color="auto" w:fill="F1F1F1"/>
            <w:tcMar>
              <w:top w:w="0" w:type="dxa"/>
              <w:left w:w="0" w:type="dxa"/>
              <w:bottom w:w="0" w:type="dxa"/>
              <w:right w:w="0" w:type="dxa"/>
            </w:tcMar>
            <w:vAlign w:val="center"/>
          </w:tcPr>
          <w:p w:rsidR="00A7659F" w:rsidRPr="00130D36" w:rsidRDefault="00A7659F" w:rsidP="0043667C">
            <w:pPr>
              <w:pStyle w:val="a3"/>
              <w:rPr>
                <w:shd w:val="clear" w:color="auto" w:fill="FFFFFF"/>
              </w:rPr>
            </w:pPr>
            <w:r w:rsidRPr="00130D36">
              <w:rPr>
                <w:rFonts w:hint="eastAsia"/>
                <w:shd w:val="clear" w:color="auto" w:fill="FFFFFF"/>
              </w:rPr>
              <w:t>Email</w:t>
            </w:r>
          </w:p>
        </w:tc>
        <w:tc>
          <w:tcPr>
            <w:tcW w:w="2727" w:type="dxa"/>
            <w:gridSpan w:val="3"/>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A7659F" w:rsidRPr="00130D36" w:rsidRDefault="00A7659F" w:rsidP="0043667C">
            <w:pPr>
              <w:pStyle w:val="a3"/>
              <w:rPr>
                <w:szCs w:val="20"/>
              </w:rPr>
            </w:pPr>
          </w:p>
        </w:tc>
      </w:tr>
      <w:tr w:rsidR="00A7659F" w:rsidRPr="00A7659F" w:rsidTr="00330797">
        <w:trPr>
          <w:trHeight w:val="677"/>
        </w:trPr>
        <w:tc>
          <w:tcPr>
            <w:tcW w:w="2639"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tcPr>
          <w:p w:rsidR="00A7659F" w:rsidRPr="00130D36" w:rsidRDefault="00A7659F" w:rsidP="00A7659F">
            <w:pPr>
              <w:pStyle w:val="a3"/>
              <w:ind w:firstLineChars="50" w:firstLine="94"/>
              <w:rPr>
                <w:spacing w:val="-6"/>
                <w:shd w:val="clear" w:color="auto" w:fill="FFFFFF"/>
              </w:rPr>
            </w:pPr>
            <w:proofErr w:type="spellStart"/>
            <w:r>
              <w:rPr>
                <w:rFonts w:hint="eastAsia"/>
                <w:spacing w:val="-6"/>
                <w:shd w:val="clear" w:color="auto" w:fill="FFFFFF"/>
              </w:rPr>
              <w:t>Regist</w:t>
            </w:r>
            <w:proofErr w:type="spellEnd"/>
            <w:r>
              <w:rPr>
                <w:rFonts w:hint="eastAsia"/>
                <w:spacing w:val="-6"/>
                <w:shd w:val="clear" w:color="auto" w:fill="FFFFFF"/>
              </w:rPr>
              <w:t xml:space="preserve"> K-Food Trade</w:t>
            </w:r>
          </w:p>
        </w:tc>
        <w:tc>
          <w:tcPr>
            <w:tcW w:w="6922" w:type="dxa"/>
            <w:gridSpan w:val="7"/>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A7659F" w:rsidRPr="00130D36" w:rsidRDefault="00A7659F" w:rsidP="00A7659F">
            <w:pPr>
              <w:pStyle w:val="a3"/>
              <w:rPr>
                <w:szCs w:val="20"/>
              </w:rPr>
            </w:pPr>
            <w:r>
              <w:rPr>
                <w:rFonts w:hint="eastAsia"/>
                <w:szCs w:val="20"/>
              </w:rPr>
              <w:t xml:space="preserve"> </w:t>
            </w:r>
            <w:r>
              <w:rPr>
                <w:rFonts w:eastAsiaTheme="minorHAnsi" w:hint="eastAsia"/>
                <w:szCs w:val="20"/>
              </w:rPr>
              <w:t>(   )</w:t>
            </w:r>
            <w:r>
              <w:rPr>
                <w:rFonts w:hint="eastAsia"/>
                <w:szCs w:val="20"/>
              </w:rPr>
              <w:t xml:space="preserve"> </w:t>
            </w:r>
            <w:proofErr w:type="spellStart"/>
            <w:r>
              <w:rPr>
                <w:rFonts w:hint="eastAsia"/>
                <w:szCs w:val="20"/>
              </w:rPr>
              <w:t>Registed</w:t>
            </w:r>
            <w:proofErr w:type="spellEnd"/>
            <w:r>
              <w:rPr>
                <w:rFonts w:hint="eastAsia"/>
                <w:szCs w:val="20"/>
              </w:rPr>
              <w:t xml:space="preserve">   </w:t>
            </w:r>
            <w:r>
              <w:rPr>
                <w:rFonts w:eastAsiaTheme="minorHAnsi" w:hint="eastAsia"/>
                <w:szCs w:val="20"/>
              </w:rPr>
              <w:t xml:space="preserve">(  ) </w:t>
            </w:r>
            <w:r>
              <w:rPr>
                <w:rFonts w:hint="eastAsia"/>
                <w:szCs w:val="20"/>
              </w:rPr>
              <w:t>Non-</w:t>
            </w:r>
            <w:proofErr w:type="spellStart"/>
            <w:r>
              <w:rPr>
                <w:rFonts w:hint="eastAsia"/>
                <w:szCs w:val="20"/>
              </w:rPr>
              <w:t>Registed</w:t>
            </w:r>
            <w:proofErr w:type="spellEnd"/>
          </w:p>
        </w:tc>
      </w:tr>
      <w:tr w:rsidR="00BB646C" w:rsidRPr="00130D36" w:rsidTr="00A7659F">
        <w:trPr>
          <w:trHeight w:val="672"/>
        </w:trPr>
        <w:tc>
          <w:tcPr>
            <w:tcW w:w="1110" w:type="dxa"/>
            <w:vMerge w:val="restart"/>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Import</w:t>
            </w:r>
          </w:p>
          <w:p w:rsidR="00BB646C" w:rsidRPr="00130D36" w:rsidRDefault="00BB646C" w:rsidP="0043667C">
            <w:pPr>
              <w:pStyle w:val="a3"/>
              <w:rPr>
                <w:szCs w:val="20"/>
              </w:rPr>
            </w:pPr>
            <w:r w:rsidRPr="00130D36">
              <w:rPr>
                <w:rFonts w:hint="eastAsia"/>
                <w:shd w:val="clear" w:color="auto" w:fill="FFFFFF"/>
              </w:rPr>
              <w:t>Country</w:t>
            </w:r>
          </w:p>
        </w:tc>
        <w:tc>
          <w:tcPr>
            <w:tcW w:w="100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1903" w:type="dxa"/>
            <w:vMerge w:val="restart"/>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Import</w:t>
            </w:r>
          </w:p>
          <w:p w:rsidR="00BB646C" w:rsidRPr="00130D36" w:rsidRDefault="00BB646C" w:rsidP="0043667C">
            <w:pPr>
              <w:pStyle w:val="a3"/>
              <w:rPr>
                <w:szCs w:val="20"/>
              </w:rPr>
            </w:pPr>
            <w:r w:rsidRPr="00130D36">
              <w:rPr>
                <w:rFonts w:hint="eastAsia"/>
                <w:shd w:val="clear" w:color="auto" w:fill="FFFFFF"/>
              </w:rPr>
              <w:t>Product type(Article)</w:t>
            </w:r>
          </w:p>
        </w:tc>
        <w:tc>
          <w:tcPr>
            <w:tcW w:w="1533"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0A0BF1" w:rsidRDefault="00BB646C" w:rsidP="0043667C">
            <w:pPr>
              <w:pStyle w:val="a3"/>
              <w:rPr>
                <w:rFonts w:eastAsia="SimSun"/>
                <w:szCs w:val="20"/>
                <w:lang w:eastAsia="zh-CN"/>
              </w:rPr>
            </w:pPr>
          </w:p>
        </w:tc>
        <w:tc>
          <w:tcPr>
            <w:tcW w:w="1645" w:type="dxa"/>
            <w:gridSpan w:val="2"/>
            <w:vMerge w:val="restart"/>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Import</w:t>
            </w:r>
          </w:p>
          <w:p w:rsidR="00BB646C" w:rsidRPr="00130D36" w:rsidRDefault="00BB646C" w:rsidP="0043667C">
            <w:pPr>
              <w:pStyle w:val="a3"/>
              <w:rPr>
                <w:szCs w:val="20"/>
              </w:rPr>
            </w:pPr>
            <w:r w:rsidRPr="00130D36">
              <w:rPr>
                <w:rFonts w:hint="eastAsia"/>
                <w:shd w:val="clear" w:color="auto" w:fill="FFFFFF"/>
              </w:rPr>
              <w:t xml:space="preserve">Turnover </w:t>
            </w:r>
          </w:p>
          <w:p w:rsidR="00E82EAD" w:rsidRDefault="00F048C1" w:rsidP="00E82EAD">
            <w:pPr>
              <w:pStyle w:val="a3"/>
              <w:rPr>
                <w:shd w:val="clear" w:color="auto" w:fill="FFFFFF"/>
              </w:rPr>
            </w:pPr>
            <w:r>
              <w:rPr>
                <w:rFonts w:hint="eastAsia"/>
                <w:shd w:val="clear" w:color="auto" w:fill="FFFFFF"/>
              </w:rPr>
              <w:t>in 2022</w:t>
            </w:r>
          </w:p>
          <w:p w:rsidR="00BB646C" w:rsidRPr="00130D36" w:rsidRDefault="00BB646C" w:rsidP="00E82EAD">
            <w:pPr>
              <w:pStyle w:val="a3"/>
              <w:rPr>
                <w:szCs w:val="20"/>
              </w:rPr>
            </w:pPr>
            <w:r w:rsidRPr="00130D36">
              <w:rPr>
                <w:rFonts w:hint="eastAsia"/>
                <w:spacing w:val="-20"/>
                <w:szCs w:val="20"/>
                <w:shd w:val="clear" w:color="auto" w:fill="FFFFFF"/>
              </w:rPr>
              <w:t>(</w:t>
            </w:r>
            <w:r w:rsidR="00E82EAD">
              <w:rPr>
                <w:rFonts w:hint="eastAsia"/>
                <w:spacing w:val="-20"/>
                <w:szCs w:val="20"/>
                <w:shd w:val="clear" w:color="auto" w:fill="FFFFFF"/>
              </w:rPr>
              <w:t>CIF USD</w:t>
            </w:r>
            <w:r w:rsidRPr="00130D36">
              <w:rPr>
                <w:rFonts w:hint="eastAsia"/>
                <w:spacing w:val="-20"/>
                <w:szCs w:val="20"/>
                <w:shd w:val="clear" w:color="auto" w:fill="FFFFFF"/>
              </w:rPr>
              <w:t>, ton)</w:t>
            </w: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 xml:space="preserve">USD : </w:t>
            </w:r>
          </w:p>
        </w:tc>
      </w:tr>
      <w:tr w:rsidR="00BB646C" w:rsidRPr="00130D36" w:rsidTr="00A7659F">
        <w:trPr>
          <w:trHeight w:val="5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 xml:space="preserve">Ton : </w:t>
            </w:r>
          </w:p>
        </w:tc>
      </w:tr>
      <w:tr w:rsidR="00BB646C" w:rsidRPr="00130D36" w:rsidTr="00A7659F">
        <w:trPr>
          <w:trHeight w:val="1156"/>
        </w:trPr>
        <w:tc>
          <w:tcPr>
            <w:tcW w:w="1110" w:type="dxa"/>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Application</w:t>
            </w:r>
          </w:p>
          <w:p w:rsidR="00BB646C" w:rsidRPr="00130D36" w:rsidRDefault="00BB646C" w:rsidP="0043667C">
            <w:pPr>
              <w:pStyle w:val="a3"/>
              <w:rPr>
                <w:szCs w:val="20"/>
              </w:rPr>
            </w:pPr>
            <w:r w:rsidRPr="00130D36">
              <w:rPr>
                <w:rFonts w:hint="eastAsia"/>
                <w:shd w:val="clear" w:color="auto" w:fill="FFFFFF"/>
              </w:rPr>
              <w:t>Country&amp;</w:t>
            </w:r>
          </w:p>
          <w:p w:rsidR="00BB646C" w:rsidRPr="00130D36" w:rsidRDefault="00BB646C" w:rsidP="0043667C">
            <w:pPr>
              <w:pStyle w:val="a3"/>
              <w:rPr>
                <w:szCs w:val="20"/>
              </w:rPr>
            </w:pPr>
            <w:r w:rsidRPr="00130D36">
              <w:rPr>
                <w:rFonts w:hint="eastAsia"/>
                <w:shd w:val="clear" w:color="auto" w:fill="FFFFFF"/>
              </w:rPr>
              <w:t>City</w:t>
            </w:r>
          </w:p>
        </w:tc>
        <w:tc>
          <w:tcPr>
            <w:tcW w:w="10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1903" w:type="dxa"/>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Preferred Logistic Company</w:t>
            </w:r>
          </w:p>
          <w:p w:rsidR="00BB646C" w:rsidRPr="00130D36" w:rsidRDefault="00BB646C" w:rsidP="0043667C">
            <w:pPr>
              <w:pStyle w:val="a3"/>
              <w:rPr>
                <w:szCs w:val="20"/>
              </w:rPr>
            </w:pPr>
            <w:r w:rsidRPr="00130D36">
              <w:rPr>
                <w:rFonts w:hint="eastAsia"/>
                <w:spacing w:val="-22"/>
                <w:shd w:val="clear" w:color="auto" w:fill="FFFFFF"/>
              </w:rPr>
              <w:t xml:space="preserve">designated by </w:t>
            </w:r>
            <w:proofErr w:type="spellStart"/>
            <w:r w:rsidRPr="00130D36">
              <w:rPr>
                <w:rFonts w:hint="eastAsia"/>
                <w:spacing w:val="-22"/>
                <w:shd w:val="clear" w:color="auto" w:fill="FFFFFF"/>
              </w:rPr>
              <w:t>aT</w:t>
            </w:r>
            <w:proofErr w:type="spellEnd"/>
            <w:r w:rsidRPr="00130D36">
              <w:rPr>
                <w:spacing w:val="-50"/>
                <w:shd w:val="clear" w:color="auto" w:fill="FFFFFF"/>
              </w:rPr>
              <w:t xml:space="preserve"> </w:t>
            </w:r>
            <w:r w:rsidRPr="00130D36">
              <w:rPr>
                <w:rFonts w:hint="eastAsia"/>
                <w:spacing w:val="-50"/>
                <w:shd w:val="clear" w:color="auto" w:fill="FFFFFF"/>
              </w:rPr>
              <w:t>★</w:t>
            </w:r>
          </w:p>
        </w:tc>
        <w:tc>
          <w:tcPr>
            <w:tcW w:w="153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Proposed</w:t>
            </w:r>
          </w:p>
          <w:p w:rsidR="00BB646C" w:rsidRPr="00130D36" w:rsidRDefault="00BB646C" w:rsidP="0043667C">
            <w:pPr>
              <w:pStyle w:val="a3"/>
              <w:rPr>
                <w:szCs w:val="20"/>
              </w:rPr>
            </w:pPr>
            <w:r w:rsidRPr="00130D36">
              <w:rPr>
                <w:rFonts w:hint="eastAsia"/>
                <w:shd w:val="clear" w:color="auto" w:fill="FFFFFF"/>
              </w:rPr>
              <w:t>Volume(ton)</w:t>
            </w: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r>
      <w:tr w:rsidR="00BB646C" w:rsidRPr="00130D36" w:rsidTr="00A7659F">
        <w:trPr>
          <w:trHeight w:val="716"/>
        </w:trPr>
        <w:tc>
          <w:tcPr>
            <w:tcW w:w="2114"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Company</w:t>
            </w:r>
            <w:r w:rsidRPr="00130D36">
              <w:rPr>
                <w:shd w:val="clear" w:color="auto" w:fill="FFFFFF"/>
              </w:rPr>
              <w:t xml:space="preserve"> </w:t>
            </w:r>
            <w:r w:rsidRPr="00130D36">
              <w:rPr>
                <w:rFonts w:hint="eastAsia"/>
                <w:shd w:val="clear" w:color="auto" w:fill="FFFFFF"/>
              </w:rPr>
              <w:t>to be using</w:t>
            </w:r>
            <w:r w:rsidRPr="00130D36">
              <w:rPr>
                <w:shd w:val="clear" w:color="auto" w:fill="FFFFFF"/>
              </w:rPr>
              <w:t xml:space="preserve"> </w:t>
            </w:r>
            <w:r w:rsidRPr="00130D36">
              <w:rPr>
                <w:rFonts w:hint="eastAsia"/>
                <w:shd w:val="clear" w:color="auto" w:fill="FFFFFF"/>
              </w:rPr>
              <w:t>Logistics</w:t>
            </w:r>
          </w:p>
          <w:p w:rsidR="00BB646C" w:rsidRPr="00130D36" w:rsidRDefault="00BB646C" w:rsidP="0043667C">
            <w:pPr>
              <w:pStyle w:val="a3"/>
              <w:rPr>
                <w:szCs w:val="20"/>
              </w:rPr>
            </w:pPr>
            <w:r w:rsidRPr="00130D36">
              <w:rPr>
                <w:rFonts w:hint="eastAsia"/>
                <w:shd w:val="clear" w:color="auto" w:fill="FFFFFF"/>
              </w:rPr>
              <w:t>Service</w:t>
            </w:r>
          </w:p>
        </w:tc>
        <w:tc>
          <w:tcPr>
            <w:tcW w:w="6922"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 xml:space="preserve">Local company of Applicant ( </w:t>
            </w:r>
            <w:r w:rsidRPr="00130D36">
              <w:rPr>
                <w:rFonts w:hint="eastAsia"/>
                <w:szCs w:val="20"/>
                <w:shd w:val="clear" w:color="auto" w:fill="FFFFFF"/>
              </w:rPr>
              <w:t>)</w:t>
            </w:r>
          </w:p>
          <w:p w:rsidR="00BB646C" w:rsidRPr="00130D36" w:rsidRDefault="00BB646C" w:rsidP="0043667C">
            <w:pPr>
              <w:pStyle w:val="a3"/>
              <w:rPr>
                <w:szCs w:val="20"/>
              </w:rPr>
            </w:pPr>
            <w:r w:rsidRPr="00130D36">
              <w:rPr>
                <w:rFonts w:hint="eastAsia"/>
                <w:shd w:val="clear" w:color="auto" w:fill="FFFFFF"/>
              </w:rPr>
              <w:t xml:space="preserve">Importing Buyer ( </w:t>
            </w:r>
            <w:r w:rsidRPr="00130D36">
              <w:rPr>
                <w:rFonts w:hint="eastAsia"/>
                <w:szCs w:val="20"/>
                <w:shd w:val="clear" w:color="auto" w:fill="FFFFFF"/>
              </w:rPr>
              <w:t>)</w:t>
            </w:r>
          </w:p>
        </w:tc>
      </w:tr>
      <w:tr w:rsidR="00BB646C" w:rsidRPr="00130D36" w:rsidTr="00A7659F">
        <w:trPr>
          <w:trHeight w:val="463"/>
        </w:trPr>
        <w:tc>
          <w:tcPr>
            <w:tcW w:w="2114"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color w:val="0000FF"/>
                <w:shd w:val="clear" w:color="auto" w:fill="FFFFFF"/>
              </w:rPr>
              <w:t xml:space="preserve">KOREA CERTIFICATION AGRIFOOD </w:t>
            </w:r>
          </w:p>
        </w:tc>
        <w:tc>
          <w:tcPr>
            <w:tcW w:w="6922"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color w:val="0000FF"/>
                <w:shd w:val="clear" w:color="auto" w:fill="FFFFFF"/>
              </w:rPr>
              <w:t xml:space="preserve">YES ( </w:t>
            </w:r>
            <w:r w:rsidRPr="00130D36">
              <w:rPr>
                <w:rFonts w:hint="eastAsia"/>
                <w:color w:val="0000FF"/>
                <w:szCs w:val="20"/>
                <w:shd w:val="clear" w:color="auto" w:fill="FFFFFF"/>
              </w:rPr>
              <w:t xml:space="preserve">) NO </w:t>
            </w:r>
            <w:r w:rsidRPr="00130D36">
              <w:rPr>
                <w:rFonts w:hint="eastAsia"/>
                <w:color w:val="0000FF"/>
                <w:shd w:val="clear" w:color="auto" w:fill="FFFFFF"/>
              </w:rPr>
              <w:t xml:space="preserve">( </w:t>
            </w:r>
            <w:r w:rsidRPr="00130D36">
              <w:rPr>
                <w:rFonts w:hint="eastAsia"/>
                <w:color w:val="0000FF"/>
                <w:szCs w:val="20"/>
                <w:shd w:val="clear" w:color="auto" w:fill="FFFFFF"/>
              </w:rPr>
              <w:t>)</w:t>
            </w:r>
          </w:p>
        </w:tc>
      </w:tr>
      <w:tr w:rsidR="00BB646C" w:rsidRPr="00130D36" w:rsidTr="00A7659F">
        <w:trPr>
          <w:trHeight w:val="576"/>
        </w:trPr>
        <w:tc>
          <w:tcPr>
            <w:tcW w:w="2114"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zCs w:val="20"/>
                <w:shd w:val="clear" w:color="auto" w:fill="FFFFFF"/>
              </w:rPr>
              <w:t xml:space="preserve">packaging type </w:t>
            </w:r>
          </w:p>
          <w:p w:rsidR="00BB646C" w:rsidRPr="00130D36" w:rsidRDefault="00BB646C" w:rsidP="0043667C">
            <w:pPr>
              <w:pStyle w:val="a3"/>
              <w:rPr>
                <w:szCs w:val="20"/>
              </w:rPr>
            </w:pPr>
            <w:r w:rsidRPr="00130D36">
              <w:rPr>
                <w:rFonts w:hint="eastAsia"/>
                <w:szCs w:val="20"/>
                <w:shd w:val="clear" w:color="auto" w:fill="FFFFFF"/>
              </w:rPr>
              <w:t>by article</w:t>
            </w:r>
          </w:p>
        </w:tc>
        <w:tc>
          <w:tcPr>
            <w:tcW w:w="6922"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r>
      <w:tr w:rsidR="00BB646C" w:rsidRPr="00130D36" w:rsidTr="00A7659F">
        <w:trPr>
          <w:trHeight w:val="356"/>
        </w:trPr>
        <w:tc>
          <w:tcPr>
            <w:tcW w:w="2114"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Storage requirement</w:t>
            </w:r>
          </w:p>
        </w:tc>
        <w:tc>
          <w:tcPr>
            <w:tcW w:w="6922"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r>
      <w:tr w:rsidR="00BB646C" w:rsidRPr="00130D36" w:rsidTr="00A7659F">
        <w:trPr>
          <w:trHeight w:val="356"/>
        </w:trPr>
        <w:tc>
          <w:tcPr>
            <w:tcW w:w="2114"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Pallet weight &amp; size</w:t>
            </w:r>
          </w:p>
        </w:tc>
        <w:tc>
          <w:tcPr>
            <w:tcW w:w="6922"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r>
      <w:tr w:rsidR="00BB646C" w:rsidRPr="00130D36" w:rsidTr="00A7659F">
        <w:trPr>
          <w:trHeight w:val="435"/>
        </w:trPr>
        <w:tc>
          <w:tcPr>
            <w:tcW w:w="2114" w:type="dxa"/>
            <w:gridSpan w:val="2"/>
            <w:vMerge w:val="restart"/>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Import product and supplier (please start from highest import value)</w:t>
            </w:r>
          </w:p>
        </w:tc>
        <w:tc>
          <w:tcPr>
            <w:tcW w:w="6922"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1.</w:t>
            </w:r>
          </w:p>
        </w:tc>
      </w:tr>
      <w:tr w:rsidR="00BB646C" w:rsidRPr="00130D36" w:rsidTr="00A7659F">
        <w:trPr>
          <w:trHeight w:val="43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6922"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2.</w:t>
            </w:r>
          </w:p>
        </w:tc>
      </w:tr>
      <w:tr w:rsidR="00BB646C" w:rsidRPr="00130D36" w:rsidTr="00A7659F">
        <w:trPr>
          <w:trHeight w:val="197"/>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6922"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3.</w:t>
            </w:r>
          </w:p>
        </w:tc>
      </w:tr>
      <w:tr w:rsidR="00BB646C" w:rsidRPr="00130D36" w:rsidTr="00A7659F">
        <w:trPr>
          <w:trHeight w:val="1136"/>
        </w:trPr>
        <w:tc>
          <w:tcPr>
            <w:tcW w:w="2114"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A7659F" w:rsidP="0043667C">
            <w:pPr>
              <w:pStyle w:val="a3"/>
              <w:rPr>
                <w:szCs w:val="20"/>
              </w:rPr>
            </w:pPr>
            <w:r>
              <w:rPr>
                <w:rFonts w:hint="eastAsia"/>
                <w:shd w:val="clear" w:color="auto" w:fill="FFFFFF"/>
              </w:rPr>
              <w:t xml:space="preserve">Document </w:t>
            </w:r>
            <w:r w:rsidR="00BB646C" w:rsidRPr="00130D36">
              <w:rPr>
                <w:rFonts w:hint="eastAsia"/>
                <w:shd w:val="clear" w:color="auto" w:fill="FFFFFF"/>
              </w:rPr>
              <w:t>for submission</w:t>
            </w:r>
          </w:p>
        </w:tc>
        <w:tc>
          <w:tcPr>
            <w:tcW w:w="6922"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 xml:space="preserve">1. Company Registry 1 copy </w:t>
            </w:r>
          </w:p>
          <w:p w:rsidR="00BB646C" w:rsidRPr="000A0BF1" w:rsidRDefault="00BB646C" w:rsidP="0043667C">
            <w:pPr>
              <w:pStyle w:val="a3"/>
              <w:rPr>
                <w:rFonts w:eastAsia="SimSun"/>
                <w:szCs w:val="20"/>
                <w:lang w:eastAsia="zh-CN"/>
              </w:rPr>
            </w:pPr>
            <w:r w:rsidRPr="00130D36">
              <w:rPr>
                <w:rFonts w:hint="eastAsia"/>
                <w:shd w:val="clear" w:color="auto" w:fill="FFFFFF"/>
              </w:rPr>
              <w:t>2. Copy of Import Turnover V</w:t>
            </w:r>
            <w:r w:rsidR="00E82EAD">
              <w:rPr>
                <w:rFonts w:hint="eastAsia"/>
                <w:shd w:val="clear" w:color="auto" w:fill="FFFFFF"/>
              </w:rPr>
              <w:t xml:space="preserve">alidation for calendar year </w:t>
            </w:r>
            <w:r w:rsidR="00F048C1">
              <w:rPr>
                <w:rFonts w:hint="eastAsia"/>
                <w:shd w:val="clear" w:color="auto" w:fill="FFFFFF"/>
              </w:rPr>
              <w:t>2022</w:t>
            </w:r>
          </w:p>
          <w:p w:rsidR="00BB646C" w:rsidRPr="000A0BF1" w:rsidRDefault="00BB646C" w:rsidP="0043667C">
            <w:pPr>
              <w:pStyle w:val="a3"/>
              <w:rPr>
                <w:rFonts w:eastAsia="SimSun"/>
                <w:szCs w:val="20"/>
                <w:lang w:eastAsia="zh-CN"/>
              </w:rPr>
            </w:pPr>
            <w:r w:rsidRPr="00130D36">
              <w:rPr>
                <w:rFonts w:hint="eastAsia"/>
                <w:shd w:val="clear" w:color="auto" w:fill="FFFFFF"/>
              </w:rPr>
              <w:t>3. Overseas Logistics &amp; Warehouse Su</w:t>
            </w:r>
            <w:r w:rsidR="00F048C1">
              <w:rPr>
                <w:rFonts w:hint="eastAsia"/>
                <w:shd w:val="clear" w:color="auto" w:fill="FFFFFF"/>
              </w:rPr>
              <w:t>pport Center Usage Planning 2023</w:t>
            </w:r>
          </w:p>
        </w:tc>
      </w:tr>
    </w:tbl>
    <w:p w:rsidR="00BB646C" w:rsidRPr="00A7659F" w:rsidRDefault="00BB646C" w:rsidP="00BB646C">
      <w:pPr>
        <w:pStyle w:val="a3"/>
        <w:rPr>
          <w:b/>
          <w:sz w:val="22"/>
          <w:shd w:val="clear" w:color="auto" w:fill="FFFFFF"/>
        </w:rPr>
      </w:pPr>
      <w:r w:rsidRPr="00A7659F">
        <w:rPr>
          <w:b/>
          <w:sz w:val="22"/>
          <w:shd w:val="clear" w:color="auto" w:fill="FFFFFF"/>
        </w:rPr>
        <w:lastRenderedPageBreak/>
        <w:t>We, the above mentioned company, hereby submit our application for the Program and declare the information given to be true.</w:t>
      </w:r>
    </w:p>
    <w:p w:rsidR="00A7659F" w:rsidRDefault="00A7659F" w:rsidP="00BB646C">
      <w:pPr>
        <w:pStyle w:val="a3"/>
        <w:jc w:val="right"/>
        <w:rPr>
          <w:sz w:val="22"/>
          <w:shd w:val="clear" w:color="auto" w:fill="FFFFFF"/>
        </w:rPr>
      </w:pPr>
    </w:p>
    <w:p w:rsidR="00BB646C" w:rsidRPr="000A0BF1" w:rsidRDefault="00BB646C" w:rsidP="00BB646C">
      <w:pPr>
        <w:pStyle w:val="a3"/>
        <w:jc w:val="right"/>
        <w:rPr>
          <w:rFonts w:eastAsia="SimSun"/>
          <w:sz w:val="22"/>
          <w:lang w:eastAsia="zh-CN"/>
        </w:rPr>
      </w:pPr>
      <w:proofErr w:type="gramStart"/>
      <w:r w:rsidRPr="00130D36">
        <w:rPr>
          <w:sz w:val="22"/>
          <w:shd w:val="clear" w:color="auto" w:fill="FFFFFF"/>
        </w:rPr>
        <w:t>Date :</w:t>
      </w:r>
      <w:proofErr w:type="gramEnd"/>
      <w:r w:rsidRPr="00130D36">
        <w:rPr>
          <w:sz w:val="22"/>
          <w:shd w:val="clear" w:color="auto" w:fill="FFFFFF"/>
        </w:rPr>
        <w:t xml:space="preserve"> </w:t>
      </w:r>
      <w:r>
        <w:rPr>
          <w:rFonts w:eastAsia="SimSun" w:hint="eastAsia"/>
          <w:sz w:val="22"/>
          <w:shd w:val="clear" w:color="auto" w:fill="FFFFFF"/>
          <w:lang w:eastAsia="zh-CN"/>
        </w:rPr>
        <w:t xml:space="preserve">                            </w:t>
      </w:r>
    </w:p>
    <w:p w:rsidR="00A7659F" w:rsidRDefault="00A7659F" w:rsidP="00BB646C">
      <w:pPr>
        <w:pStyle w:val="a3"/>
        <w:jc w:val="right"/>
        <w:rPr>
          <w:sz w:val="22"/>
          <w:shd w:val="clear" w:color="auto" w:fill="FFFFFF"/>
        </w:rPr>
      </w:pPr>
    </w:p>
    <w:p w:rsidR="00BB646C" w:rsidRPr="000A0BF1" w:rsidRDefault="00BB646C" w:rsidP="00BB646C">
      <w:pPr>
        <w:pStyle w:val="a3"/>
        <w:jc w:val="right"/>
        <w:rPr>
          <w:rFonts w:eastAsia="SimSun"/>
          <w:sz w:val="22"/>
          <w:shd w:val="clear" w:color="auto" w:fill="FFFFFF"/>
          <w:lang w:eastAsia="zh-CN"/>
        </w:rPr>
      </w:pPr>
      <w:r w:rsidRPr="00130D36">
        <w:rPr>
          <w:sz w:val="22"/>
          <w:shd w:val="clear" w:color="auto" w:fill="FFFFFF"/>
        </w:rPr>
        <w:t xml:space="preserve">Company Name: </w:t>
      </w:r>
      <w:r>
        <w:rPr>
          <w:rFonts w:eastAsia="SimSun" w:hint="eastAsia"/>
          <w:sz w:val="22"/>
          <w:shd w:val="clear" w:color="auto" w:fill="FFFFFF"/>
          <w:lang w:eastAsia="zh-CN"/>
        </w:rPr>
        <w:t xml:space="preserve">                            </w:t>
      </w:r>
    </w:p>
    <w:p w:rsidR="00A7659F" w:rsidRDefault="00BB646C" w:rsidP="00BB646C">
      <w:pPr>
        <w:pStyle w:val="a3"/>
        <w:jc w:val="right"/>
        <w:rPr>
          <w:rFonts w:cs="한컴돋움"/>
          <w:sz w:val="24"/>
          <w:szCs w:val="24"/>
          <w:shd w:val="clear" w:color="auto" w:fill="FFFFFF"/>
        </w:rPr>
      </w:pPr>
      <w:r>
        <w:rPr>
          <w:rFonts w:eastAsia="SimSun" w:cs="한컴돋움" w:hint="eastAsia"/>
          <w:sz w:val="24"/>
          <w:szCs w:val="24"/>
          <w:shd w:val="clear" w:color="auto" w:fill="FFFFFF"/>
          <w:lang w:eastAsia="zh-CN"/>
        </w:rPr>
        <w:t xml:space="preserve">                 </w:t>
      </w:r>
    </w:p>
    <w:p w:rsidR="00BB646C" w:rsidRDefault="00BB646C" w:rsidP="00BB646C">
      <w:pPr>
        <w:pStyle w:val="a3"/>
        <w:jc w:val="right"/>
        <w:rPr>
          <w:rFonts w:eastAsia="SimSun" w:cs="한컴돋움"/>
          <w:sz w:val="24"/>
          <w:szCs w:val="24"/>
          <w:shd w:val="clear" w:color="auto" w:fill="FFFFFF"/>
          <w:lang w:eastAsia="zh-CN"/>
        </w:rPr>
      </w:pPr>
      <w:r>
        <w:rPr>
          <w:rFonts w:eastAsia="SimSun" w:cs="한컴돋움" w:hint="eastAsia"/>
          <w:sz w:val="24"/>
          <w:szCs w:val="24"/>
          <w:shd w:val="clear" w:color="auto" w:fill="FFFFFF"/>
          <w:lang w:eastAsia="zh-CN"/>
        </w:rPr>
        <w:t xml:space="preserve">CEO Sign &amp; Company Chop:                           </w:t>
      </w: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Pr="00A7659F" w:rsidRDefault="00A7659F" w:rsidP="00BB646C">
      <w:pPr>
        <w:pStyle w:val="a3"/>
        <w:rPr>
          <w:rFonts w:cs="한컴돋움"/>
          <w:sz w:val="24"/>
          <w:szCs w:val="24"/>
          <w:shd w:val="clear" w:color="auto" w:fill="FFFFFF"/>
        </w:rPr>
      </w:pPr>
    </w:p>
    <w:p w:rsidR="00BB646C" w:rsidRPr="00E82EAD" w:rsidRDefault="00BB646C" w:rsidP="00BB646C">
      <w:pPr>
        <w:pStyle w:val="a3"/>
        <w:rPr>
          <w:rFonts w:eastAsia="SimSun" w:cs="한컴돋움"/>
          <w:sz w:val="24"/>
          <w:szCs w:val="24"/>
          <w:shd w:val="clear" w:color="auto" w:fill="FFFFFF"/>
          <w:lang w:eastAsia="zh-CN"/>
        </w:rPr>
      </w:pPr>
      <w:r w:rsidRPr="00130D36">
        <w:rPr>
          <w:rFonts w:cs="한컴돋움" w:hint="eastAsia"/>
          <w:sz w:val="24"/>
          <w:szCs w:val="24"/>
          <w:shd w:val="clear" w:color="auto" w:fill="FFFFFF"/>
        </w:rPr>
        <w:lastRenderedPageBreak/>
        <w:t xml:space="preserve">※ </w:t>
      </w:r>
      <w:r w:rsidRPr="00130D36">
        <w:rPr>
          <w:b/>
          <w:bCs/>
          <w:sz w:val="22"/>
          <w:shd w:val="clear" w:color="auto" w:fill="FFFFFF"/>
        </w:rPr>
        <w:t>Document for submission</w:t>
      </w:r>
      <w:r w:rsidRPr="00130D36">
        <w:rPr>
          <w:sz w:val="24"/>
          <w:szCs w:val="24"/>
          <w:shd w:val="clear" w:color="auto" w:fill="FFFFFF"/>
        </w:rPr>
        <w:t xml:space="preserve"> </w:t>
      </w:r>
      <w:r w:rsidRPr="00130D36">
        <w:rPr>
          <w:rFonts w:cs="한컴돋움" w:hint="eastAsia"/>
          <w:sz w:val="24"/>
          <w:szCs w:val="24"/>
          <w:shd w:val="clear" w:color="auto" w:fill="FFFFFF"/>
        </w:rPr>
        <w:t xml:space="preserve">3 </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230"/>
      </w:tblGrid>
      <w:tr w:rsidR="00BB646C" w:rsidRPr="00130D36" w:rsidTr="0043667C">
        <w:trPr>
          <w:trHeight w:val="261"/>
        </w:trPr>
        <w:tc>
          <w:tcPr>
            <w:tcW w:w="997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BB646C" w:rsidRPr="00130D36" w:rsidRDefault="00BB646C" w:rsidP="0043667C">
            <w:pPr>
              <w:pStyle w:val="a3"/>
              <w:rPr>
                <w:rFonts w:cs="굴림"/>
                <w:color w:val="000000"/>
                <w:kern w:val="0"/>
                <w:szCs w:val="20"/>
              </w:rPr>
            </w:pPr>
            <w:r w:rsidRPr="00130D36">
              <w:rPr>
                <w:rFonts w:cs="굴림" w:hint="eastAsia"/>
                <w:color w:val="000000"/>
                <w:spacing w:val="-10"/>
                <w:kern w:val="0"/>
                <w:sz w:val="24"/>
                <w:szCs w:val="24"/>
              </w:rPr>
              <w:t>“Overseas Logistics &amp; Warehouse Support Center”</w:t>
            </w:r>
            <w:r>
              <w:rPr>
                <w:rFonts w:eastAsia="SimSun" w:cs="굴림" w:hint="eastAsia"/>
                <w:color w:val="000000"/>
                <w:spacing w:val="-10"/>
                <w:kern w:val="0"/>
                <w:sz w:val="24"/>
                <w:szCs w:val="24"/>
                <w:lang w:eastAsia="zh-CN"/>
              </w:rPr>
              <w:t xml:space="preserve"> </w:t>
            </w:r>
            <w:r w:rsidRPr="00130D36">
              <w:rPr>
                <w:rFonts w:cs="굴림" w:hint="eastAsia"/>
                <w:color w:val="000000"/>
                <w:spacing w:val="-10"/>
                <w:kern w:val="0"/>
                <w:sz w:val="24"/>
                <w:szCs w:val="24"/>
              </w:rPr>
              <w:t>Usage Planning</w:t>
            </w:r>
          </w:p>
        </w:tc>
      </w:tr>
      <w:tr w:rsidR="00BB646C" w:rsidRPr="00130D36" w:rsidTr="0043667C">
        <w:trPr>
          <w:trHeight w:val="2631"/>
        </w:trPr>
        <w:tc>
          <w:tcPr>
            <w:tcW w:w="9977" w:type="dxa"/>
            <w:tcBorders>
              <w:top w:val="single" w:sz="2" w:space="0" w:color="000000"/>
              <w:left w:val="single" w:sz="2" w:space="0" w:color="000000"/>
              <w:bottom w:val="single" w:sz="2" w:space="0" w:color="000000"/>
              <w:right w:val="single" w:sz="2" w:space="0" w:color="000000"/>
            </w:tcBorders>
            <w:tcMar>
              <w:top w:w="170" w:type="dxa"/>
              <w:left w:w="102" w:type="dxa"/>
              <w:bottom w:w="28" w:type="dxa"/>
              <w:right w:w="102" w:type="dxa"/>
            </w:tcMar>
            <w:hideMark/>
          </w:tcPr>
          <w:p w:rsidR="00BB646C" w:rsidRPr="00130D36" w:rsidRDefault="00BB646C" w:rsidP="0043667C">
            <w:pPr>
              <w:pStyle w:val="a3"/>
              <w:rPr>
                <w:rFonts w:cs="굴림"/>
                <w:color w:val="000000"/>
                <w:kern w:val="0"/>
                <w:szCs w:val="20"/>
              </w:rPr>
            </w:pPr>
            <w:r w:rsidRPr="00130D36">
              <w:rPr>
                <w:rFonts w:cs="굴림" w:hint="eastAsia"/>
                <w:b/>
                <w:bCs/>
                <w:color w:val="000000"/>
                <w:kern w:val="0"/>
                <w:sz w:val="24"/>
                <w:szCs w:val="24"/>
              </w:rPr>
              <w:t>□ The Growth and Development Possibility of the Import Product Article</w:t>
            </w:r>
          </w:p>
          <w:p w:rsidR="00BB646C" w:rsidRPr="00130D36" w:rsidRDefault="00BB646C" w:rsidP="0043667C">
            <w:pPr>
              <w:pStyle w:val="a3"/>
              <w:rPr>
                <w:rFonts w:cs="굴림"/>
                <w:color w:val="808080" w:themeColor="background1" w:themeShade="80"/>
                <w:kern w:val="0"/>
                <w:sz w:val="16"/>
                <w:szCs w:val="20"/>
              </w:rPr>
            </w:pPr>
            <w:r w:rsidRPr="00130D36">
              <w:rPr>
                <w:rFonts w:cs="굴림" w:hint="eastAsia"/>
                <w:i/>
                <w:iCs/>
                <w:color w:val="808080" w:themeColor="background1" w:themeShade="80"/>
                <w:spacing w:val="-6"/>
                <w:kern w:val="0"/>
                <w:szCs w:val="24"/>
              </w:rPr>
              <w:t>&lt;Please fill in the box freely&gt;</w:t>
            </w:r>
          </w:p>
          <w:p w:rsidR="00BB646C" w:rsidRPr="00130D36" w:rsidRDefault="00BB646C" w:rsidP="0043667C">
            <w:pPr>
              <w:pStyle w:val="a3"/>
              <w:rPr>
                <w:rFonts w:cs="굴림"/>
                <w:color w:val="000000"/>
                <w:kern w:val="0"/>
                <w:szCs w:val="20"/>
              </w:rPr>
            </w:pPr>
            <w:r w:rsidRPr="00130D36">
              <w:rPr>
                <w:rFonts w:ascii="MS Mincho" w:eastAsia="MS Mincho" w:hAnsi="MS Mincho" w:cs="MS Mincho" w:hint="eastAsia"/>
                <w:color w:val="808080" w:themeColor="background1" w:themeShade="80"/>
                <w:kern w:val="0"/>
                <w:szCs w:val="24"/>
              </w:rPr>
              <w:t>❍</w:t>
            </w:r>
            <w:r w:rsidRPr="00130D36">
              <w:rPr>
                <w:rFonts w:cs="굴림" w:hint="eastAsia"/>
                <w:color w:val="808080" w:themeColor="background1" w:themeShade="80"/>
                <w:kern w:val="0"/>
                <w:szCs w:val="24"/>
              </w:rPr>
              <w:t xml:space="preserve"> Please describe the IMPORT PRODUCT ARTICLE applied for the ‘Overseas Logistics &amp; Warehouse Support Center’ such as market trend of Importing Country, current market situation of the importing products, possibility of market expansion, forward prospect, promotional/development plan, and etc</w:t>
            </w:r>
            <w:r w:rsidRPr="00130D36">
              <w:rPr>
                <w:rFonts w:cs="굴림" w:hint="eastAsia"/>
                <w:color w:val="808080" w:themeColor="background1" w:themeShade="80"/>
                <w:kern w:val="0"/>
                <w:sz w:val="22"/>
                <w:szCs w:val="24"/>
              </w:rPr>
              <w:t>.</w:t>
            </w:r>
          </w:p>
        </w:tc>
      </w:tr>
      <w:tr w:rsidR="00BB646C" w:rsidRPr="00130D36" w:rsidTr="0043667C">
        <w:trPr>
          <w:trHeight w:val="3337"/>
        </w:trPr>
        <w:tc>
          <w:tcPr>
            <w:tcW w:w="9977" w:type="dxa"/>
            <w:tcBorders>
              <w:top w:val="single" w:sz="2" w:space="0" w:color="000000"/>
              <w:left w:val="single" w:sz="2" w:space="0" w:color="000000"/>
              <w:bottom w:val="single" w:sz="2" w:space="0" w:color="000000"/>
              <w:right w:val="single" w:sz="2" w:space="0" w:color="000000"/>
            </w:tcBorders>
            <w:tcMar>
              <w:top w:w="170" w:type="dxa"/>
              <w:left w:w="102" w:type="dxa"/>
              <w:bottom w:w="28" w:type="dxa"/>
              <w:right w:w="102" w:type="dxa"/>
            </w:tcMar>
            <w:hideMark/>
          </w:tcPr>
          <w:p w:rsidR="00BB646C" w:rsidRDefault="00BB646C" w:rsidP="0043667C">
            <w:pPr>
              <w:pStyle w:val="a3"/>
            </w:pPr>
            <w:r w:rsidRPr="00130D36">
              <w:rPr>
                <w:rFonts w:cs="굴림" w:hint="eastAsia"/>
                <w:b/>
                <w:bCs/>
                <w:color w:val="000000"/>
                <w:kern w:val="0"/>
                <w:sz w:val="24"/>
                <w:szCs w:val="24"/>
              </w:rPr>
              <w:t>□</w:t>
            </w:r>
            <w:r>
              <w:rPr>
                <w:rFonts w:eastAsia="SimSun" w:cs="굴림" w:hint="eastAsia"/>
                <w:b/>
                <w:bCs/>
                <w:color w:val="000000"/>
                <w:kern w:val="0"/>
                <w:sz w:val="24"/>
                <w:szCs w:val="24"/>
                <w:lang w:eastAsia="zh-CN"/>
              </w:rPr>
              <w:t xml:space="preserve"> </w:t>
            </w:r>
            <w:r w:rsidRPr="00D61693">
              <w:rPr>
                <w:rFonts w:hint="eastAsia"/>
                <w:b/>
                <w:sz w:val="24"/>
                <w:szCs w:val="24"/>
              </w:rPr>
              <w:t xml:space="preserve">Contribution </w:t>
            </w:r>
            <w:r>
              <w:rPr>
                <w:rFonts w:hint="eastAsia"/>
                <w:b/>
                <w:sz w:val="24"/>
                <w:szCs w:val="24"/>
              </w:rPr>
              <w:t xml:space="preserve">of </w:t>
            </w:r>
            <w:r>
              <w:rPr>
                <w:rFonts w:eastAsia="SimSun" w:hint="eastAsia"/>
                <w:b/>
                <w:sz w:val="24"/>
                <w:szCs w:val="24"/>
                <w:lang w:eastAsia="zh-CN"/>
              </w:rPr>
              <w:t>I</w:t>
            </w:r>
            <w:r w:rsidRPr="00D61693">
              <w:rPr>
                <w:rFonts w:hint="eastAsia"/>
                <w:b/>
                <w:sz w:val="24"/>
                <w:szCs w:val="24"/>
              </w:rPr>
              <w:t xml:space="preserve">mports </w:t>
            </w:r>
            <w:r>
              <w:rPr>
                <w:rFonts w:eastAsia="SimSun" w:hint="eastAsia"/>
                <w:b/>
                <w:sz w:val="24"/>
                <w:szCs w:val="24"/>
                <w:lang w:eastAsia="zh-CN"/>
              </w:rPr>
              <w:t>t</w:t>
            </w:r>
            <w:r w:rsidRPr="00D61693">
              <w:rPr>
                <w:b/>
                <w:sz w:val="24"/>
                <w:szCs w:val="24"/>
              </w:rPr>
              <w:t>o</w:t>
            </w:r>
            <w:r>
              <w:rPr>
                <w:rFonts w:hint="eastAsia"/>
                <w:b/>
                <w:sz w:val="24"/>
                <w:szCs w:val="24"/>
              </w:rPr>
              <w:t xml:space="preserve"> </w:t>
            </w:r>
            <w:r>
              <w:rPr>
                <w:rFonts w:eastAsia="SimSun" w:hint="eastAsia"/>
                <w:b/>
                <w:sz w:val="24"/>
                <w:szCs w:val="24"/>
                <w:lang w:eastAsia="zh-CN"/>
              </w:rPr>
              <w:t>A</w:t>
            </w:r>
            <w:r w:rsidRPr="00D61693">
              <w:rPr>
                <w:rFonts w:hint="eastAsia"/>
                <w:b/>
                <w:sz w:val="24"/>
                <w:szCs w:val="24"/>
              </w:rPr>
              <w:t>gricultural</w:t>
            </w:r>
            <w:r>
              <w:rPr>
                <w:rFonts w:hint="eastAsia"/>
                <w:b/>
                <w:sz w:val="24"/>
                <w:szCs w:val="24"/>
              </w:rPr>
              <w:t xml:space="preserve"> </w:t>
            </w:r>
            <w:r>
              <w:rPr>
                <w:rFonts w:eastAsia="SimSun" w:hint="eastAsia"/>
                <w:b/>
                <w:sz w:val="24"/>
                <w:szCs w:val="24"/>
                <w:lang w:eastAsia="zh-CN"/>
              </w:rPr>
              <w:t>I</w:t>
            </w:r>
            <w:r w:rsidRPr="00D61693">
              <w:rPr>
                <w:rFonts w:hint="eastAsia"/>
                <w:b/>
                <w:sz w:val="24"/>
                <w:szCs w:val="24"/>
              </w:rPr>
              <w:t>ncome</w:t>
            </w:r>
          </w:p>
          <w:p w:rsidR="00BB646C" w:rsidRPr="00D61693" w:rsidRDefault="00BB646C" w:rsidP="0043667C">
            <w:pPr>
              <w:pStyle w:val="a3"/>
              <w:rPr>
                <w:i/>
                <w:color w:val="808080" w:themeColor="background1" w:themeShade="80"/>
              </w:rPr>
            </w:pPr>
            <w:r w:rsidRPr="00D61693">
              <w:rPr>
                <w:i/>
                <w:color w:val="808080" w:themeColor="background1" w:themeShade="80"/>
              </w:rPr>
              <w:t>(Write in formal terms or in simplified terms regarding the following matters;</w:t>
            </w:r>
          </w:p>
          <w:p w:rsidR="00BB646C" w:rsidRPr="00D61693" w:rsidRDefault="00BB646C" w:rsidP="0043667C">
            <w:pPr>
              <w:pStyle w:val="a3"/>
              <w:rPr>
                <w:color w:val="808080" w:themeColor="background1" w:themeShade="80"/>
              </w:rPr>
            </w:pPr>
            <w:r w:rsidRPr="00D61693">
              <w:rPr>
                <w:color w:val="808080" w:themeColor="background1" w:themeShade="80"/>
              </w:rPr>
              <w:t>Whether fresh agricultural products are imported or not</w:t>
            </w:r>
          </w:p>
          <w:p w:rsidR="00BB646C" w:rsidRPr="00D61693" w:rsidRDefault="00BB646C" w:rsidP="0043667C">
            <w:pPr>
              <w:pStyle w:val="a3"/>
              <w:rPr>
                <w:color w:val="808080" w:themeColor="background1" w:themeShade="80"/>
              </w:rPr>
            </w:pPr>
            <w:r w:rsidRPr="00D61693">
              <w:rPr>
                <w:color w:val="808080" w:themeColor="background1" w:themeShade="80"/>
              </w:rPr>
              <w:t>If they are, what does the imported good market share hold?</w:t>
            </w:r>
          </w:p>
          <w:p w:rsidR="00BB646C" w:rsidRPr="00D61693" w:rsidRDefault="00BB646C" w:rsidP="0043667C">
            <w:pPr>
              <w:pStyle w:val="a3"/>
              <w:rPr>
                <w:color w:val="808080" w:themeColor="background1" w:themeShade="80"/>
              </w:rPr>
            </w:pPr>
            <w:r w:rsidRPr="00D61693">
              <w:rPr>
                <w:color w:val="808080" w:themeColor="background1" w:themeShade="80"/>
              </w:rPr>
              <w:t xml:space="preserve">In terms of processed food products, how much of the ingredients are comprised of Korean food ingredients? And if more local food ingredients were used, whether you have intentions to increase the percentage of Korean sourced ingredients.)  </w:t>
            </w:r>
          </w:p>
          <w:p w:rsidR="00BB646C" w:rsidRPr="00D61693" w:rsidRDefault="00BB646C" w:rsidP="0043667C">
            <w:pPr>
              <w:pStyle w:val="a3"/>
            </w:pPr>
            <w:r w:rsidRPr="00D61693">
              <w:rPr>
                <w:rFonts w:hint="eastAsia"/>
                <w:color w:val="808080" w:themeColor="background1" w:themeShade="80"/>
              </w:rPr>
              <w:t xml:space="preserve">Submit the </w:t>
            </w:r>
            <w:r w:rsidRPr="00D61693">
              <w:rPr>
                <w:color w:val="808080" w:themeColor="background1" w:themeShade="80"/>
              </w:rPr>
              <w:t>Korean food ingredients as necessary.</w:t>
            </w:r>
          </w:p>
        </w:tc>
      </w:tr>
      <w:tr w:rsidR="00BB646C" w:rsidRPr="00130D36" w:rsidTr="0043667C">
        <w:trPr>
          <w:trHeight w:val="3045"/>
        </w:trPr>
        <w:tc>
          <w:tcPr>
            <w:tcW w:w="9977" w:type="dxa"/>
            <w:tcBorders>
              <w:top w:val="single" w:sz="2" w:space="0" w:color="000000"/>
              <w:left w:val="single" w:sz="2" w:space="0" w:color="000000"/>
              <w:bottom w:val="single" w:sz="2" w:space="0" w:color="000000"/>
              <w:right w:val="single" w:sz="2" w:space="0" w:color="000000"/>
            </w:tcBorders>
            <w:tcMar>
              <w:top w:w="170" w:type="dxa"/>
              <w:left w:w="102" w:type="dxa"/>
              <w:bottom w:w="28" w:type="dxa"/>
              <w:right w:w="102" w:type="dxa"/>
            </w:tcMar>
          </w:tcPr>
          <w:p w:rsidR="00BB646C" w:rsidRPr="00130D36" w:rsidRDefault="00BB646C" w:rsidP="0043667C">
            <w:pPr>
              <w:pStyle w:val="a3"/>
              <w:rPr>
                <w:rFonts w:cs="굴림"/>
                <w:color w:val="000000"/>
                <w:kern w:val="0"/>
                <w:szCs w:val="20"/>
              </w:rPr>
            </w:pPr>
            <w:r w:rsidRPr="00130D36">
              <w:rPr>
                <w:rFonts w:cs="굴림" w:hint="eastAsia"/>
                <w:b/>
                <w:bCs/>
                <w:color w:val="000000"/>
                <w:kern w:val="0"/>
                <w:sz w:val="24"/>
                <w:szCs w:val="24"/>
              </w:rPr>
              <w:t>□ The Possibility of Marketing Utilization</w:t>
            </w:r>
          </w:p>
          <w:p w:rsidR="00BB646C" w:rsidRPr="00130D36" w:rsidRDefault="00BB646C" w:rsidP="0043667C">
            <w:pPr>
              <w:pStyle w:val="a3"/>
              <w:rPr>
                <w:rFonts w:cs="굴림"/>
                <w:color w:val="808080" w:themeColor="background1" w:themeShade="80"/>
                <w:kern w:val="0"/>
                <w:sz w:val="16"/>
                <w:szCs w:val="20"/>
              </w:rPr>
            </w:pPr>
            <w:r w:rsidRPr="00130D36">
              <w:rPr>
                <w:rFonts w:cs="굴림" w:hint="eastAsia"/>
                <w:i/>
                <w:iCs/>
                <w:color w:val="808080" w:themeColor="background1" w:themeShade="80"/>
                <w:spacing w:val="-6"/>
                <w:kern w:val="0"/>
                <w:szCs w:val="24"/>
              </w:rPr>
              <w:t>&lt;Please fill in the box freely&gt;</w:t>
            </w:r>
          </w:p>
          <w:p w:rsidR="00BB646C" w:rsidRPr="00130D36" w:rsidRDefault="00BB646C" w:rsidP="0043667C">
            <w:pPr>
              <w:pStyle w:val="a3"/>
              <w:rPr>
                <w:rFonts w:cs="굴림"/>
                <w:b/>
                <w:bCs/>
                <w:color w:val="000000"/>
                <w:kern w:val="0"/>
                <w:sz w:val="24"/>
                <w:szCs w:val="24"/>
              </w:rPr>
            </w:pPr>
            <w:r w:rsidRPr="00130D36">
              <w:rPr>
                <w:rFonts w:ascii="MS Mincho" w:eastAsia="MS Mincho" w:hAnsi="MS Mincho" w:cs="MS Mincho" w:hint="eastAsia"/>
                <w:color w:val="808080" w:themeColor="background1" w:themeShade="80"/>
                <w:kern w:val="0"/>
                <w:szCs w:val="24"/>
              </w:rPr>
              <w:t>❍</w:t>
            </w:r>
            <w:r w:rsidRPr="00130D36">
              <w:rPr>
                <w:rFonts w:cs="굴림" w:hint="eastAsia"/>
                <w:color w:val="808080" w:themeColor="background1" w:themeShade="80"/>
                <w:kern w:val="0"/>
                <w:szCs w:val="24"/>
              </w:rPr>
              <w:t xml:space="preserve"> Describe your Promotional Marketing IDEA or SUGGESTIONS in this form especially utilizing the‘Overseas Logistics &amp; Warehouse Support Center’, such as Stock sale, holding Sales Promotion events etc.</w:t>
            </w:r>
          </w:p>
        </w:tc>
      </w:tr>
      <w:tr w:rsidR="00BB646C" w:rsidRPr="00130D36" w:rsidTr="00BB646C">
        <w:trPr>
          <w:trHeight w:val="2782"/>
        </w:trPr>
        <w:tc>
          <w:tcPr>
            <w:tcW w:w="9977" w:type="dxa"/>
            <w:tcBorders>
              <w:top w:val="single" w:sz="2" w:space="0" w:color="000000"/>
              <w:left w:val="single" w:sz="2" w:space="0" w:color="000000"/>
              <w:bottom w:val="single" w:sz="2" w:space="0" w:color="000000"/>
              <w:right w:val="single" w:sz="2" w:space="0" w:color="000000"/>
            </w:tcBorders>
            <w:tcMar>
              <w:top w:w="170" w:type="dxa"/>
              <w:left w:w="102" w:type="dxa"/>
              <w:bottom w:w="28" w:type="dxa"/>
              <w:right w:w="102" w:type="dxa"/>
            </w:tcMar>
            <w:hideMark/>
          </w:tcPr>
          <w:p w:rsidR="00BB646C" w:rsidRPr="00130D36" w:rsidRDefault="00BB646C" w:rsidP="0043667C">
            <w:pPr>
              <w:pStyle w:val="a3"/>
              <w:rPr>
                <w:rFonts w:cs="굴림"/>
                <w:color w:val="000000"/>
                <w:kern w:val="0"/>
                <w:szCs w:val="20"/>
              </w:rPr>
            </w:pPr>
            <w:r w:rsidRPr="00130D36">
              <w:rPr>
                <w:rFonts w:cs="굴림" w:hint="eastAsia"/>
                <w:b/>
                <w:bCs/>
                <w:color w:val="000000"/>
                <w:kern w:val="0"/>
                <w:sz w:val="24"/>
                <w:szCs w:val="24"/>
              </w:rPr>
              <w:t>□ The Necessity of the Logistics &amp; Warehouse Supporting</w:t>
            </w:r>
          </w:p>
          <w:p w:rsidR="00BB646C" w:rsidRPr="00130D36" w:rsidRDefault="00BB646C" w:rsidP="0043667C">
            <w:pPr>
              <w:pStyle w:val="a3"/>
              <w:rPr>
                <w:rFonts w:cs="굴림"/>
                <w:color w:val="808080" w:themeColor="background1" w:themeShade="80"/>
                <w:kern w:val="0"/>
                <w:sz w:val="16"/>
                <w:szCs w:val="20"/>
              </w:rPr>
            </w:pPr>
            <w:r w:rsidRPr="00130D36">
              <w:rPr>
                <w:rFonts w:cs="굴림" w:hint="eastAsia"/>
                <w:i/>
                <w:iCs/>
                <w:color w:val="808080" w:themeColor="background1" w:themeShade="80"/>
                <w:spacing w:val="-6"/>
                <w:kern w:val="0"/>
                <w:szCs w:val="24"/>
              </w:rPr>
              <w:t>&lt;Please fill in the box freely&gt;</w:t>
            </w:r>
          </w:p>
          <w:p w:rsidR="00BB646C" w:rsidRPr="00130D36" w:rsidRDefault="00BB646C" w:rsidP="0043667C">
            <w:pPr>
              <w:pStyle w:val="a3"/>
              <w:rPr>
                <w:rFonts w:cs="굴림"/>
                <w:color w:val="808080" w:themeColor="background1" w:themeShade="80"/>
                <w:kern w:val="0"/>
                <w:sz w:val="16"/>
                <w:szCs w:val="20"/>
              </w:rPr>
            </w:pPr>
            <w:r w:rsidRPr="00130D36">
              <w:rPr>
                <w:rFonts w:ascii="MS Mincho" w:eastAsia="MS Mincho" w:hAnsi="MS Mincho" w:cs="MS Mincho" w:hint="eastAsia"/>
                <w:color w:val="808080" w:themeColor="background1" w:themeShade="80"/>
                <w:kern w:val="0"/>
                <w:szCs w:val="24"/>
              </w:rPr>
              <w:t>❍</w:t>
            </w:r>
            <w:r w:rsidRPr="00130D36">
              <w:rPr>
                <w:rFonts w:cs="굴림" w:hint="eastAsia"/>
                <w:color w:val="808080" w:themeColor="background1" w:themeShade="80"/>
                <w:kern w:val="0"/>
                <w:szCs w:val="24"/>
              </w:rPr>
              <w:t xml:space="preserve"> Please make description about the Possibility of Market Extension (the current year’s sales figures, growth plan comparing to current state) using ‘Overseas Logistics &amp; Warehouse Support Center’</w:t>
            </w:r>
          </w:p>
          <w:p w:rsidR="00BB646C" w:rsidRPr="00130D36" w:rsidRDefault="00BB646C" w:rsidP="0043667C">
            <w:pPr>
              <w:pStyle w:val="a3"/>
              <w:rPr>
                <w:rFonts w:cs="굴림"/>
                <w:color w:val="000000"/>
                <w:kern w:val="0"/>
                <w:szCs w:val="20"/>
              </w:rPr>
            </w:pPr>
            <w:r w:rsidRPr="00130D36">
              <w:rPr>
                <w:rFonts w:ascii="MS Mincho" w:eastAsia="MS Mincho" w:hAnsi="MS Mincho" w:cs="MS Mincho" w:hint="eastAsia"/>
                <w:color w:val="808080" w:themeColor="background1" w:themeShade="80"/>
                <w:kern w:val="0"/>
                <w:szCs w:val="24"/>
              </w:rPr>
              <w:t>❍</w:t>
            </w:r>
            <w:r w:rsidRPr="00130D36">
              <w:rPr>
                <w:rFonts w:cs="굴림" w:hint="eastAsia"/>
                <w:color w:val="808080" w:themeColor="background1" w:themeShade="80"/>
                <w:kern w:val="0"/>
                <w:szCs w:val="24"/>
              </w:rPr>
              <w:t xml:space="preserve"> Also, describe the Necessity of the Logistics &amp; Warehouse Supporting referred to importing Country’s Logistic state (costs, infra level and other </w:t>
            </w:r>
            <w:proofErr w:type="spellStart"/>
            <w:r w:rsidRPr="00130D36">
              <w:rPr>
                <w:rFonts w:cs="굴림" w:hint="eastAsia"/>
                <w:color w:val="808080" w:themeColor="background1" w:themeShade="80"/>
                <w:kern w:val="0"/>
                <w:szCs w:val="24"/>
              </w:rPr>
              <w:t>difficutlies</w:t>
            </w:r>
            <w:proofErr w:type="spellEnd"/>
            <w:r w:rsidRPr="00130D36">
              <w:rPr>
                <w:rFonts w:cs="굴림" w:hint="eastAsia"/>
                <w:color w:val="808080" w:themeColor="background1" w:themeShade="80"/>
                <w:kern w:val="0"/>
                <w:szCs w:val="24"/>
              </w:rPr>
              <w:t xml:space="preserve">) </w:t>
            </w:r>
          </w:p>
        </w:tc>
      </w:tr>
    </w:tbl>
    <w:p w:rsidR="00D74FB0" w:rsidRPr="00BB646C" w:rsidRDefault="00D74FB0">
      <w:pPr>
        <w:rPr>
          <w:rFonts w:eastAsia="SimSun"/>
          <w:lang w:eastAsia="zh-CN"/>
        </w:rPr>
      </w:pPr>
    </w:p>
    <w:sectPr w:rsidR="00D74FB0" w:rsidRPr="00BB646C">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065" w:rsidRDefault="00E27065" w:rsidP="007C5E39">
      <w:pPr>
        <w:spacing w:after="0" w:line="240" w:lineRule="auto"/>
      </w:pPr>
      <w:r>
        <w:separator/>
      </w:r>
    </w:p>
  </w:endnote>
  <w:endnote w:type="continuationSeparator" w:id="0">
    <w:p w:rsidR="00E27065" w:rsidRDefault="00E27065" w:rsidP="007C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휴먼명조">
    <w:altName w:val="바탕"/>
    <w:panose1 w:val="02010504000101010101"/>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컴돋움">
    <w:panose1 w:val="02030600000101010101"/>
    <w:charset w:val="81"/>
    <w:family w:val="roman"/>
    <w:pitch w:val="variable"/>
    <w:sig w:usb0="F7FFAFFF" w:usb1="FBDFFFFF" w:usb2="00FFFFFF" w:usb3="00000000" w:csb0="8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065" w:rsidRDefault="00E27065" w:rsidP="007C5E39">
      <w:pPr>
        <w:spacing w:after="0" w:line="240" w:lineRule="auto"/>
      </w:pPr>
      <w:r>
        <w:separator/>
      </w:r>
    </w:p>
  </w:footnote>
  <w:footnote w:type="continuationSeparator" w:id="0">
    <w:p w:rsidR="00E27065" w:rsidRDefault="00E27065" w:rsidP="007C5E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6C"/>
    <w:rsid w:val="007A6B2D"/>
    <w:rsid w:val="007C5E39"/>
    <w:rsid w:val="00A7659F"/>
    <w:rsid w:val="00B11286"/>
    <w:rsid w:val="00BB646C"/>
    <w:rsid w:val="00D74FB0"/>
    <w:rsid w:val="00E27065"/>
    <w:rsid w:val="00E82EAD"/>
    <w:rsid w:val="00F048C1"/>
    <w:rsid w:val="00F402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46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646C"/>
    <w:pPr>
      <w:widowControl w:val="0"/>
      <w:wordWrap w:val="0"/>
      <w:autoSpaceDE w:val="0"/>
      <w:autoSpaceDN w:val="0"/>
      <w:spacing w:after="0" w:line="240" w:lineRule="auto"/>
    </w:pPr>
  </w:style>
  <w:style w:type="paragraph" w:styleId="a4">
    <w:name w:val="Balloon Text"/>
    <w:basedOn w:val="a"/>
    <w:link w:val="Char"/>
    <w:uiPriority w:val="99"/>
    <w:semiHidden/>
    <w:unhideWhenUsed/>
    <w:rsid w:val="00BB646C"/>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BB646C"/>
    <w:rPr>
      <w:rFonts w:asciiTheme="majorHAnsi" w:eastAsiaTheme="majorEastAsia" w:hAnsiTheme="majorHAnsi" w:cstheme="majorBidi"/>
      <w:sz w:val="18"/>
      <w:szCs w:val="18"/>
    </w:rPr>
  </w:style>
  <w:style w:type="paragraph" w:styleId="a5">
    <w:name w:val="header"/>
    <w:basedOn w:val="a"/>
    <w:link w:val="Char0"/>
    <w:uiPriority w:val="99"/>
    <w:unhideWhenUsed/>
    <w:rsid w:val="007C5E39"/>
    <w:pPr>
      <w:tabs>
        <w:tab w:val="center" w:pos="4513"/>
        <w:tab w:val="right" w:pos="9026"/>
      </w:tabs>
      <w:snapToGrid w:val="0"/>
    </w:pPr>
  </w:style>
  <w:style w:type="character" w:customStyle="1" w:styleId="Char0">
    <w:name w:val="머리글 Char"/>
    <w:basedOn w:val="a0"/>
    <w:link w:val="a5"/>
    <w:uiPriority w:val="99"/>
    <w:rsid w:val="007C5E39"/>
  </w:style>
  <w:style w:type="paragraph" w:styleId="a6">
    <w:name w:val="footer"/>
    <w:basedOn w:val="a"/>
    <w:link w:val="Char1"/>
    <w:uiPriority w:val="99"/>
    <w:unhideWhenUsed/>
    <w:rsid w:val="007C5E39"/>
    <w:pPr>
      <w:tabs>
        <w:tab w:val="center" w:pos="4513"/>
        <w:tab w:val="right" w:pos="9026"/>
      </w:tabs>
      <w:snapToGrid w:val="0"/>
    </w:pPr>
  </w:style>
  <w:style w:type="character" w:customStyle="1" w:styleId="Char1">
    <w:name w:val="바닥글 Char"/>
    <w:basedOn w:val="a0"/>
    <w:link w:val="a6"/>
    <w:uiPriority w:val="99"/>
    <w:rsid w:val="007C5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46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646C"/>
    <w:pPr>
      <w:widowControl w:val="0"/>
      <w:wordWrap w:val="0"/>
      <w:autoSpaceDE w:val="0"/>
      <w:autoSpaceDN w:val="0"/>
      <w:spacing w:after="0" w:line="240" w:lineRule="auto"/>
    </w:pPr>
  </w:style>
  <w:style w:type="paragraph" w:styleId="a4">
    <w:name w:val="Balloon Text"/>
    <w:basedOn w:val="a"/>
    <w:link w:val="Char"/>
    <w:uiPriority w:val="99"/>
    <w:semiHidden/>
    <w:unhideWhenUsed/>
    <w:rsid w:val="00BB646C"/>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BB646C"/>
    <w:rPr>
      <w:rFonts w:asciiTheme="majorHAnsi" w:eastAsiaTheme="majorEastAsia" w:hAnsiTheme="majorHAnsi" w:cstheme="majorBidi"/>
      <w:sz w:val="18"/>
      <w:szCs w:val="18"/>
    </w:rPr>
  </w:style>
  <w:style w:type="paragraph" w:styleId="a5">
    <w:name w:val="header"/>
    <w:basedOn w:val="a"/>
    <w:link w:val="Char0"/>
    <w:uiPriority w:val="99"/>
    <w:unhideWhenUsed/>
    <w:rsid w:val="007C5E39"/>
    <w:pPr>
      <w:tabs>
        <w:tab w:val="center" w:pos="4513"/>
        <w:tab w:val="right" w:pos="9026"/>
      </w:tabs>
      <w:snapToGrid w:val="0"/>
    </w:pPr>
  </w:style>
  <w:style w:type="character" w:customStyle="1" w:styleId="Char0">
    <w:name w:val="머리글 Char"/>
    <w:basedOn w:val="a0"/>
    <w:link w:val="a5"/>
    <w:uiPriority w:val="99"/>
    <w:rsid w:val="007C5E39"/>
  </w:style>
  <w:style w:type="paragraph" w:styleId="a6">
    <w:name w:val="footer"/>
    <w:basedOn w:val="a"/>
    <w:link w:val="Char1"/>
    <w:uiPriority w:val="99"/>
    <w:unhideWhenUsed/>
    <w:rsid w:val="007C5E39"/>
    <w:pPr>
      <w:tabs>
        <w:tab w:val="center" w:pos="4513"/>
        <w:tab w:val="right" w:pos="9026"/>
      </w:tabs>
      <w:snapToGrid w:val="0"/>
    </w:pPr>
  </w:style>
  <w:style w:type="character" w:customStyle="1" w:styleId="Char1">
    <w:name w:val="바닥글 Char"/>
    <w:basedOn w:val="a0"/>
    <w:link w:val="a6"/>
    <w:uiPriority w:val="99"/>
    <w:rsid w:val="007C5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2625</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psy20</dc:creator>
  <cp:lastModifiedBy>psy20</cp:lastModifiedBy>
  <cp:revision>2</cp:revision>
  <dcterms:created xsi:type="dcterms:W3CDTF">2023-03-09T08:19:00Z</dcterms:created>
  <dcterms:modified xsi:type="dcterms:W3CDTF">2023-03-09T08:19:00Z</dcterms:modified>
</cp:coreProperties>
</file>